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28" w:rsidRPr="00D95DE3" w:rsidRDefault="00282F28" w:rsidP="00282F28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95DE3">
        <w:rPr>
          <w:rFonts w:ascii="HG丸ｺﾞｼｯｸM-PRO" w:eastAsia="HG丸ｺﾞｼｯｸM-PRO" w:hAnsi="HG丸ｺﾞｼｯｸM-PRO" w:hint="eastAsia"/>
          <w:b/>
          <w:sz w:val="32"/>
        </w:rPr>
        <w:t>企業版ふるさと納税に係る寄附事務手続前確認シート</w:t>
      </w:r>
    </w:p>
    <w:p w:rsidR="00282F28" w:rsidRPr="00154D14" w:rsidRDefault="00282F28" w:rsidP="00282F28">
      <w:pPr>
        <w:rPr>
          <w:rFonts w:ascii="HG丸ｺﾞｼｯｸM-PRO" w:eastAsia="HG丸ｺﾞｼｯｸM-PRO" w:hAnsi="HG丸ｺﾞｼｯｸM-PRO"/>
        </w:rPr>
      </w:pPr>
    </w:p>
    <w:p w:rsidR="00282F28" w:rsidRPr="00282F28" w:rsidRDefault="00282F28" w:rsidP="00282F2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/>
        </w:rPr>
        <w:t>企業版ふる</w:t>
      </w:r>
      <w:r w:rsidR="00154D14">
        <w:rPr>
          <w:rFonts w:ascii="HG丸ｺﾞｼｯｸM-PRO" w:eastAsia="HG丸ｺﾞｼｯｸM-PRO" w:hAnsi="HG丸ｺﾞｼｯｸM-PRO"/>
        </w:rPr>
        <w:t>さと納税に係る寄附の事務手続に先立ち、事前に確認を行うための</w:t>
      </w:r>
      <w:r w:rsidRPr="00282F28">
        <w:rPr>
          <w:rFonts w:ascii="HG丸ｺﾞｼｯｸM-PRO" w:eastAsia="HG丸ｺﾞｼｯｸM-PRO" w:hAnsi="HG丸ｺﾞｼｯｸM-PRO"/>
        </w:rPr>
        <w:t>シートです。必要事項を記入、または○で囲んでください。</w:t>
      </w:r>
    </w:p>
    <w:p w:rsidR="00154D14" w:rsidRDefault="00154D14" w:rsidP="00282F28">
      <w:pPr>
        <w:rPr>
          <w:rFonts w:ascii="HG丸ｺﾞｼｯｸM-PRO" w:eastAsia="HG丸ｺﾞｼｯｸM-PRO" w:hAnsi="HG丸ｺﾞｼｯｸM-PRO"/>
        </w:rPr>
      </w:pPr>
    </w:p>
    <w:p w:rsidR="00282F28" w:rsidRPr="00171EED" w:rsidRDefault="00282F28" w:rsidP="00282F28">
      <w:pPr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282F28">
        <w:rPr>
          <w:rFonts w:ascii="HG丸ｺﾞｼｯｸM-PRO" w:eastAsia="HG丸ｺﾞｼｯｸM-PRO" w:hAnsi="HG丸ｺﾞｼｯｸM-PRO" w:hint="eastAsia"/>
          <w:b/>
          <w:sz w:val="28"/>
        </w:rPr>
        <w:t>□貴社の税申告は「青色申告」である：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はい　・　いいえ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※税の優遇措置を受けることができる法人は、外国法人を含め「青色申告書」を提出している法人になります。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※「青色申告」とは、複式簿記形式により帳簿に記録し、それに基づき所得を申告する制度です。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  <w:b/>
          <w:sz w:val="28"/>
        </w:rPr>
      </w:pPr>
      <w:r w:rsidRPr="00282F28">
        <w:rPr>
          <w:rFonts w:ascii="HG丸ｺﾞｼｯｸM-PRO" w:eastAsia="HG丸ｺﾞｼｯｸM-PRO" w:hAnsi="HG丸ｺﾞｼｯｸM-PRO" w:hint="eastAsia"/>
          <w:b/>
          <w:sz w:val="28"/>
        </w:rPr>
        <w:t>□貴社の本社所在地：</w:t>
      </w:r>
      <w:r w:rsidR="009F6BE4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</w:rPr>
        <w:t xml:space="preserve">　　　　　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（</w:t>
      </w:r>
      <w:r w:rsidRPr="00171EED"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  <w:t>都・道・府・県）</w:t>
      </w:r>
      <w:r w:rsidR="009F6BE4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</w:rPr>
        <w:t xml:space="preserve">　　　　　</w:t>
      </w:r>
      <w:r w:rsidR="009F6BE4" w:rsidRPr="00171EED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（区・市・町・村）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※企業版ふるさと納税に係る税の優遇措置を受けるためには、法人の本社が長崎県</w:t>
      </w:r>
      <w:r w:rsidR="009F6BE4">
        <w:rPr>
          <w:rFonts w:ascii="HG丸ｺﾞｼｯｸM-PRO" w:eastAsia="HG丸ｺﾞｼｯｸM-PRO" w:hAnsi="HG丸ｺﾞｼｯｸM-PRO" w:hint="eastAsia"/>
        </w:rPr>
        <w:t>壱岐市</w:t>
      </w:r>
      <w:r w:rsidRPr="00282F28">
        <w:rPr>
          <w:rFonts w:ascii="HG丸ｺﾞｼｯｸM-PRO" w:eastAsia="HG丸ｺﾞｼｯｸM-PRO" w:hAnsi="HG丸ｺﾞｼｯｸM-PRO" w:hint="eastAsia"/>
        </w:rPr>
        <w:t>外の地方公共団体に所在していることが要件となります。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※本社所在地とは、地方税法上の「主たる事務所又は事業所が所在する地方公共団体」です。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</w:p>
    <w:p w:rsidR="00EC4B1A" w:rsidRDefault="00282F28" w:rsidP="00EC4B1A">
      <w:pPr>
        <w:rPr>
          <w:rFonts w:ascii="HG丸ｺﾞｼｯｸM-PRO" w:eastAsia="HG丸ｺﾞｼｯｸM-PRO" w:hAnsi="HG丸ｺﾞｼｯｸM-PRO"/>
          <w:b/>
          <w:sz w:val="28"/>
        </w:rPr>
      </w:pPr>
      <w:r w:rsidRPr="00282F28">
        <w:rPr>
          <w:rFonts w:ascii="HG丸ｺﾞｼｯｸM-PRO" w:eastAsia="HG丸ｺﾞｼｯｸM-PRO" w:hAnsi="HG丸ｺﾞｼｯｸM-PRO" w:hint="eastAsia"/>
          <w:b/>
          <w:sz w:val="28"/>
        </w:rPr>
        <w:t>□寄附対象プロジェクト及び寄附額：※金額を入力してください。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820B09" w:rsidTr="00612E5C">
        <w:trPr>
          <w:trHeight w:val="303"/>
        </w:trPr>
        <w:tc>
          <w:tcPr>
            <w:tcW w:w="7366" w:type="dxa"/>
          </w:tcPr>
          <w:p w:rsidR="00820B09" w:rsidRPr="00820B09" w:rsidRDefault="00820B09" w:rsidP="00820B0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0B0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プロジェクト名（事業名）</w:t>
            </w:r>
          </w:p>
        </w:tc>
        <w:tc>
          <w:tcPr>
            <w:tcW w:w="2410" w:type="dxa"/>
          </w:tcPr>
          <w:p w:rsidR="00FA214B" w:rsidRPr="00171EED" w:rsidRDefault="00820B09" w:rsidP="00FA214B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171E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寄附額</w:t>
            </w:r>
            <w:r w:rsidR="00FA214B" w:rsidRPr="00171EE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（円）</w:t>
            </w:r>
          </w:p>
        </w:tc>
      </w:tr>
      <w:tr w:rsidR="008838A9" w:rsidTr="00612E5C">
        <w:trPr>
          <w:trHeight w:val="465"/>
        </w:trPr>
        <w:tc>
          <w:tcPr>
            <w:tcW w:w="9776" w:type="dxa"/>
            <w:gridSpan w:val="2"/>
            <w:vAlign w:val="center"/>
          </w:tcPr>
          <w:p w:rsidR="008838A9" w:rsidRPr="00171EED" w:rsidRDefault="008838A9" w:rsidP="008838A9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8838A9">
              <w:rPr>
                <w:rFonts w:ascii="HG丸ｺﾞｼｯｸM-PRO" w:eastAsia="HG丸ｺﾞｼｯｸM-PRO" w:hAnsi="HG丸ｺﾞｼｯｸM-PRO" w:hint="eastAsia"/>
                <w:szCs w:val="24"/>
              </w:rPr>
              <w:t>壱岐市まち・ひと・しごと創</w:t>
            </w:r>
            <w:r w:rsidRPr="008838A9">
              <w:rPr>
                <w:rFonts w:ascii="Microsoft JhengHei" w:eastAsia="Microsoft JhengHei" w:hAnsi="Microsoft JhengHei" w:cs="Microsoft JhengHei" w:hint="eastAsia"/>
                <w:szCs w:val="24"/>
              </w:rPr>
              <w:t>⽣</w:t>
            </w:r>
            <w:r w:rsidRPr="008838A9">
              <w:rPr>
                <w:rFonts w:ascii="HG丸ｺﾞｼｯｸM-PRO" w:eastAsia="HG丸ｺﾞｼｯｸM-PRO" w:hAnsi="HG丸ｺﾞｼｯｸM-PRO" w:cs="HG丸ｺﾞｼｯｸM-PRO" w:hint="eastAsia"/>
                <w:szCs w:val="24"/>
              </w:rPr>
              <w:t>推進事業</w:t>
            </w: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8838A9" w:rsidP="00612E5C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ア</w:t>
            </w:r>
            <w:r w:rsidR="00612E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 w:rsidRPr="00FA214B">
              <w:rPr>
                <w:rFonts w:ascii="HG丸ｺﾞｼｯｸM-PRO" w:eastAsia="HG丸ｺﾞｼｯｸM-PRO" w:hAnsi="HG丸ｺﾞｼｯｸM-PRO"/>
                <w:szCs w:val="24"/>
              </w:rPr>
              <w:t>希望の仕事があり安心して働くことができ、起業もできるまちづくり事</w:t>
            </w:r>
            <w:r w:rsidRPr="00FA214B">
              <w:rPr>
                <w:rFonts w:ascii="HG丸ｺﾞｼｯｸM-PRO" w:eastAsia="HG丸ｺﾞｼｯｸM-PRO" w:hAnsi="HG丸ｺﾞｼｯｸM-PRO" w:hint="eastAsia"/>
                <w:szCs w:val="24"/>
              </w:rPr>
              <w:t>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612E5C" w:rsidP="008838A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イ </w:t>
            </w:r>
            <w:r w:rsidR="008838A9" w:rsidRPr="00FA214B">
              <w:rPr>
                <w:rFonts w:ascii="HG丸ｺﾞｼｯｸM-PRO" w:eastAsia="HG丸ｺﾞｼｯｸM-PRO" w:hAnsi="HG丸ｺﾞｼｯｸM-PRO"/>
                <w:szCs w:val="24"/>
              </w:rPr>
              <w:t>結婚・出産・子育て・教育の希望をかなえる事業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612E5C" w:rsidP="008838A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ウ </w:t>
            </w:r>
            <w:r w:rsidR="008838A9" w:rsidRPr="00FA214B">
              <w:rPr>
                <w:rFonts w:ascii="HG丸ｺﾞｼｯｸM-PRO" w:eastAsia="HG丸ｺﾞｼｯｸM-PRO" w:hAnsi="HG丸ｺﾞｼｯｸM-PRO"/>
                <w:szCs w:val="24"/>
              </w:rPr>
              <w:t>地域コミュニティが守られ、安心して健康に暮らせるまちづくり事業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612E5C" w:rsidP="008838A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エ </w:t>
            </w:r>
            <w:r w:rsidR="008838A9" w:rsidRPr="00FA214B">
              <w:rPr>
                <w:rFonts w:ascii="HG丸ｺﾞｼｯｸM-PRO" w:eastAsia="HG丸ｺﾞｼｯｸM-PRO" w:hAnsi="HG丸ｺﾞｼｯｸM-PRO"/>
                <w:szCs w:val="24"/>
              </w:rPr>
              <w:t>自然・歴史文化が調和した持続可能な社会基盤を整える事業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612E5C" w:rsidP="008838A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オ </w:t>
            </w:r>
            <w:r w:rsidR="008838A9" w:rsidRPr="00FA214B">
              <w:rPr>
                <w:rFonts w:ascii="HG丸ｺﾞｼｯｸM-PRO" w:eastAsia="HG丸ｺﾞｼｯｸM-PRO" w:hAnsi="HG丸ｺﾞｼｯｸM-PRO"/>
                <w:szCs w:val="24"/>
              </w:rPr>
              <w:t>関係人口を増やし、壱岐への新しい人の流れをつくる事業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  <w:tr w:rsidR="008838A9" w:rsidTr="00612E5C">
        <w:trPr>
          <w:trHeight w:val="465"/>
        </w:trPr>
        <w:tc>
          <w:tcPr>
            <w:tcW w:w="7366" w:type="dxa"/>
            <w:vAlign w:val="center"/>
          </w:tcPr>
          <w:p w:rsidR="008838A9" w:rsidRPr="00FA214B" w:rsidRDefault="00612E5C" w:rsidP="008838A9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カ </w:t>
            </w:r>
            <w:r w:rsidR="008838A9" w:rsidRPr="00FA214B">
              <w:rPr>
                <w:rFonts w:ascii="HG丸ｺﾞｼｯｸM-PRO" w:eastAsia="HG丸ｺﾞｼｯｸM-PRO" w:hAnsi="HG丸ｺﾞｼｯｸM-PRO"/>
                <w:szCs w:val="24"/>
              </w:rPr>
              <w:t>協働のまちづくりのもとで、効率的で質の高い行政運営を行う事業</w:t>
            </w:r>
          </w:p>
        </w:tc>
        <w:tc>
          <w:tcPr>
            <w:tcW w:w="2410" w:type="dxa"/>
            <w:vAlign w:val="center"/>
          </w:tcPr>
          <w:p w:rsidR="008838A9" w:rsidRPr="00171EED" w:rsidRDefault="008838A9" w:rsidP="008838A9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</w:p>
        </w:tc>
      </w:tr>
    </w:tbl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※ご希望のプロジェクト</w:t>
      </w:r>
      <w:r w:rsidR="00820B09">
        <w:rPr>
          <w:rFonts w:ascii="HG丸ｺﾞｼｯｸM-PRO" w:eastAsia="HG丸ｺﾞｼｯｸM-PRO" w:hAnsi="HG丸ｺﾞｼｯｸM-PRO" w:hint="eastAsia"/>
        </w:rPr>
        <w:t>名（事業名）と</w:t>
      </w:r>
      <w:r w:rsidRPr="00282F28">
        <w:rPr>
          <w:rFonts w:ascii="HG丸ｺﾞｼｯｸM-PRO" w:eastAsia="HG丸ｺﾞｼｯｸM-PRO" w:hAnsi="HG丸ｺﾞｼｯｸM-PRO" w:hint="eastAsia"/>
        </w:rPr>
        <w:t>寄附額を記入してください。複数プロジェクト</w:t>
      </w:r>
      <w:r w:rsidR="00820B09">
        <w:rPr>
          <w:rFonts w:ascii="HG丸ｺﾞｼｯｸM-PRO" w:eastAsia="HG丸ｺﾞｼｯｸM-PRO" w:hAnsi="HG丸ｺﾞｼｯｸM-PRO" w:hint="eastAsia"/>
        </w:rPr>
        <w:t>（事業）</w:t>
      </w:r>
      <w:r w:rsidRPr="00282F28">
        <w:rPr>
          <w:rFonts w:ascii="HG丸ｺﾞｼｯｸM-PRO" w:eastAsia="HG丸ｺﾞｼｯｸM-PRO" w:hAnsi="HG丸ｺﾞｼｯｸM-PRO" w:hint="eastAsia"/>
        </w:rPr>
        <w:t>に分割してのご寄附も可能です。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※企業版ふるさと納税制度を活用するための寄附額は１０万円以上です。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</w:p>
    <w:p w:rsidR="00282F28" w:rsidRPr="00D95DE3" w:rsidRDefault="00282F28" w:rsidP="00282F28">
      <w:pPr>
        <w:rPr>
          <w:rFonts w:ascii="HG丸ｺﾞｼｯｸM-PRO" w:eastAsia="HG丸ｺﾞｼｯｸM-PRO" w:hAnsi="HG丸ｺﾞｼｯｸM-PRO"/>
          <w:b/>
          <w:sz w:val="28"/>
        </w:rPr>
      </w:pPr>
      <w:r w:rsidRPr="00D95DE3">
        <w:rPr>
          <w:rFonts w:ascii="HG丸ｺﾞｼｯｸM-PRO" w:eastAsia="HG丸ｺﾞｼｯｸM-PRO" w:hAnsi="HG丸ｺﾞｼｯｸM-PRO" w:hint="eastAsia"/>
          <w:b/>
          <w:sz w:val="28"/>
        </w:rPr>
        <w:t>□寄附金の納付時期：</w:t>
      </w:r>
      <w:r w:rsidR="00FA214B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　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　年　　　月　　　旬頃</w:t>
      </w:r>
    </w:p>
    <w:p w:rsidR="00A92C63" w:rsidRDefault="00A92C63" w:rsidP="00282F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※寄附対象事業の実施年度内で設定してください。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※寄附の収納を確認後、</w:t>
      </w:r>
      <w:r w:rsidR="00154D14">
        <w:rPr>
          <w:rFonts w:ascii="HG丸ｺﾞｼｯｸM-PRO" w:eastAsia="HG丸ｺﾞｼｯｸM-PRO" w:hAnsi="HG丸ｺﾞｼｯｸM-PRO" w:hint="eastAsia"/>
        </w:rPr>
        <w:t>壱岐市</w:t>
      </w:r>
      <w:r w:rsidRPr="00282F28">
        <w:rPr>
          <w:rFonts w:ascii="HG丸ｺﾞｼｯｸM-PRO" w:eastAsia="HG丸ｺﾞｼｯｸM-PRO" w:hAnsi="HG丸ｺﾞｼｯｸM-PRO" w:hint="eastAsia"/>
        </w:rPr>
        <w:t>が寄附を受けたことを証明する受領証を発行いたします。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（受領証は税の申告の際に添付する書類となります。）</w:t>
      </w:r>
    </w:p>
    <w:p w:rsidR="00FA214B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（税制上の手続きに係る詳細については、必ず管轄の税務署または税理士に確認してください。）</w:t>
      </w:r>
    </w:p>
    <w:p w:rsidR="00FA214B" w:rsidRDefault="00FA214B" w:rsidP="00282F28">
      <w:pPr>
        <w:rPr>
          <w:rFonts w:ascii="HG丸ｺﾞｼｯｸM-PRO" w:eastAsia="HG丸ｺﾞｼｯｸM-PRO" w:hAnsi="HG丸ｺﾞｼｯｸM-PRO"/>
        </w:rPr>
      </w:pPr>
    </w:p>
    <w:p w:rsidR="00282F28" w:rsidRPr="00D95DE3" w:rsidRDefault="00282F28" w:rsidP="00282F28">
      <w:pPr>
        <w:rPr>
          <w:rFonts w:ascii="HG丸ｺﾞｼｯｸM-PRO" w:eastAsia="HG丸ｺﾞｼｯｸM-PRO" w:hAnsi="HG丸ｺﾞｼｯｸM-PRO"/>
          <w:b/>
          <w:sz w:val="28"/>
        </w:rPr>
      </w:pPr>
      <w:r w:rsidRPr="00D95DE3">
        <w:rPr>
          <w:rFonts w:ascii="HG丸ｺﾞｼｯｸM-PRO" w:eastAsia="HG丸ｺﾞｼｯｸM-PRO" w:hAnsi="HG丸ｺﾞｼｯｸM-PRO" w:hint="eastAsia"/>
          <w:b/>
          <w:sz w:val="28"/>
        </w:rPr>
        <w:t>□貴社の決算月：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　月</w:t>
      </w:r>
      <w:r w:rsidRPr="00D95DE3">
        <w:rPr>
          <w:rFonts w:ascii="HG丸ｺﾞｼｯｸM-PRO" w:eastAsia="HG丸ｺﾞｼｯｸM-PRO" w:hAnsi="HG丸ｺﾞｼｯｸM-PRO" w:hint="eastAsia"/>
          <w:b/>
          <w:sz w:val="28"/>
        </w:rPr>
        <w:t>、税申告月：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　　　月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※寄附額は全額を損金算入することができます。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（決算において、損金が収益を上回る場合は、税負担軽減効果が受けられない場合があります。）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法人諸税の税額控除の優遇措置（令和２年４月１日以後に開始する法人の事業年度から適用）は以下のとおりです。なお、寄附を行った法人の税制控除は、実際に寄附を行った日が属する事業年度に適用されます。</w:t>
      </w:r>
    </w:p>
    <w:p w:rsidR="00282F28" w:rsidRPr="00282F28" w:rsidRDefault="00282F28" w:rsidP="006F78E1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（決算において、控除対象となる税科目（法人住民税、法人事業税、法人税）に控除できる額がない場合は、優遇措置を受けることができません。）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6378"/>
      </w:tblGrid>
      <w:tr w:rsidR="006F78E1" w:rsidTr="006F78E1">
        <w:tc>
          <w:tcPr>
            <w:tcW w:w="1555" w:type="dxa"/>
          </w:tcPr>
          <w:p w:rsidR="006F78E1" w:rsidRDefault="006F78E1" w:rsidP="006F78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 w:hint="eastAsia"/>
              </w:rPr>
              <w:t>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6378" w:type="dxa"/>
          </w:tcPr>
          <w:p w:rsidR="006F78E1" w:rsidRDefault="006F78E1" w:rsidP="006F78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/>
              </w:rPr>
              <w:t>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置（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税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除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82F28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6F78E1" w:rsidTr="006F78E1">
        <w:tc>
          <w:tcPr>
            <w:tcW w:w="1555" w:type="dxa"/>
          </w:tcPr>
          <w:p w:rsidR="006F78E1" w:rsidRDefault="006F78E1" w:rsidP="00282F28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 w:hint="eastAsia"/>
              </w:rPr>
              <w:t>法人住民税</w:t>
            </w:r>
          </w:p>
        </w:tc>
        <w:tc>
          <w:tcPr>
            <w:tcW w:w="6378" w:type="dxa"/>
          </w:tcPr>
          <w:p w:rsidR="006F78E1" w:rsidRDefault="006F78E1" w:rsidP="00282F28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/>
              </w:rPr>
              <w:t>寄附額の４割を控除（法人住民税法人税割額の２０％が上限）</w:t>
            </w:r>
          </w:p>
        </w:tc>
      </w:tr>
      <w:tr w:rsidR="006F78E1" w:rsidTr="006F78E1">
        <w:tc>
          <w:tcPr>
            <w:tcW w:w="1555" w:type="dxa"/>
          </w:tcPr>
          <w:p w:rsidR="006F78E1" w:rsidRDefault="006F78E1" w:rsidP="00282F28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 w:hint="eastAsia"/>
              </w:rPr>
              <w:t>法人税</w:t>
            </w:r>
          </w:p>
        </w:tc>
        <w:tc>
          <w:tcPr>
            <w:tcW w:w="6378" w:type="dxa"/>
          </w:tcPr>
          <w:p w:rsidR="006F78E1" w:rsidRPr="00282F28" w:rsidRDefault="006F78E1" w:rsidP="006F78E1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/>
              </w:rPr>
              <w:t>法人住民税の控除額が寄附額の４割に達しない場合、その残額。</w:t>
            </w:r>
          </w:p>
          <w:p w:rsidR="006F78E1" w:rsidRDefault="006F78E1" w:rsidP="006F78E1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 w:hint="eastAsia"/>
              </w:rPr>
              <w:t>但し、寄附額の１割を限度（法人税額の５％が上限）</w:t>
            </w:r>
          </w:p>
        </w:tc>
      </w:tr>
      <w:tr w:rsidR="006F78E1" w:rsidTr="006F78E1">
        <w:tc>
          <w:tcPr>
            <w:tcW w:w="1555" w:type="dxa"/>
          </w:tcPr>
          <w:p w:rsidR="006F78E1" w:rsidRDefault="006F78E1" w:rsidP="00282F28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 w:hint="eastAsia"/>
              </w:rPr>
              <w:t>法人事業税</w:t>
            </w:r>
          </w:p>
        </w:tc>
        <w:tc>
          <w:tcPr>
            <w:tcW w:w="6378" w:type="dxa"/>
          </w:tcPr>
          <w:p w:rsidR="006F78E1" w:rsidRDefault="006F78E1" w:rsidP="00282F28">
            <w:pPr>
              <w:rPr>
                <w:rFonts w:ascii="HG丸ｺﾞｼｯｸM-PRO" w:eastAsia="HG丸ｺﾞｼｯｸM-PRO" w:hAnsi="HG丸ｺﾞｼｯｸM-PRO"/>
              </w:rPr>
            </w:pPr>
            <w:r w:rsidRPr="00282F28">
              <w:rPr>
                <w:rFonts w:ascii="HG丸ｺﾞｼｯｸM-PRO" w:eastAsia="HG丸ｺﾞｼｯｸM-PRO" w:hAnsi="HG丸ｺﾞｼｯｸM-PRO"/>
              </w:rPr>
              <w:t>寄附額の２割を控除（法人事業税額の２０％が上限）</w:t>
            </w:r>
          </w:p>
        </w:tc>
      </w:tr>
    </w:tbl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※税の優遇措置（税額控除）を受けるためには、税申告時に受領証の写しを添付して申告する必要があります。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</w:p>
    <w:p w:rsidR="006F78E1" w:rsidRDefault="00282F28" w:rsidP="00282F28">
      <w:pPr>
        <w:rPr>
          <w:rFonts w:ascii="HG丸ｺﾞｼｯｸM-PRO" w:eastAsia="HG丸ｺﾞｼｯｸM-PRO" w:hAnsi="HG丸ｺﾞｼｯｸM-PRO"/>
          <w:b/>
          <w:sz w:val="28"/>
        </w:rPr>
      </w:pPr>
      <w:r w:rsidRPr="00D95DE3">
        <w:rPr>
          <w:rFonts w:ascii="HG丸ｺﾞｼｯｸM-PRO" w:eastAsia="HG丸ｺﾞｼｯｸM-PRO" w:hAnsi="HG丸ｺﾞｼｯｸM-PRO" w:hint="eastAsia"/>
          <w:b/>
          <w:sz w:val="28"/>
        </w:rPr>
        <w:t>□寄附の公表：</w:t>
      </w:r>
    </w:p>
    <w:p w:rsidR="00C84267" w:rsidRDefault="00D95DE3" w:rsidP="00C84267">
      <w:pPr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市</w:t>
      </w:r>
      <w:r w:rsidR="00282F28" w:rsidRPr="00D95DE3">
        <w:rPr>
          <w:rFonts w:ascii="HG丸ｺﾞｼｯｸM-PRO" w:eastAsia="HG丸ｺﾞｼｯｸM-PRO" w:hAnsi="HG丸ｺﾞｼｯｸM-PRO" w:hint="eastAsia"/>
          <w:b/>
          <w:sz w:val="28"/>
        </w:rPr>
        <w:t>ホームページ等広報媒体における企業名</w:t>
      </w:r>
      <w:r w:rsidR="00C84267">
        <w:rPr>
          <w:rFonts w:ascii="HG丸ｺﾞｼｯｸM-PRO" w:eastAsia="HG丸ｺﾞｼｯｸM-PRO" w:hAnsi="HG丸ｺﾞｼｯｸM-PRO" w:hint="eastAsia"/>
          <w:b/>
          <w:sz w:val="28"/>
        </w:rPr>
        <w:t>・代表者名</w:t>
      </w:r>
      <w:r w:rsidR="00282F28" w:rsidRPr="00D95DE3">
        <w:rPr>
          <w:rFonts w:ascii="HG丸ｺﾞｼｯｸM-PRO" w:eastAsia="HG丸ｺﾞｼｯｸM-PRO" w:hAnsi="HG丸ｺﾞｼｯｸM-PRO" w:hint="eastAsia"/>
          <w:b/>
          <w:sz w:val="28"/>
        </w:rPr>
        <w:t>の公表（</w:t>
      </w:r>
      <w:r w:rsidR="00282F28" w:rsidRPr="00D95DE3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282F28"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可</w:t>
      </w:r>
      <w:r w:rsidR="00171EED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="00282F28"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・</w:t>
      </w:r>
      <w:r w:rsidR="00171EED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="00282F28"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不可</w:t>
      </w:r>
      <w:r w:rsidR="00282F28" w:rsidRPr="00D95DE3">
        <w:rPr>
          <w:rFonts w:ascii="HG丸ｺﾞｼｯｸM-PRO" w:eastAsia="HG丸ｺﾞｼｯｸM-PRO" w:hAnsi="HG丸ｺﾞｼｯｸM-PRO"/>
          <w:b/>
          <w:sz w:val="28"/>
        </w:rPr>
        <w:t xml:space="preserve"> ）</w:t>
      </w:r>
    </w:p>
    <w:p w:rsidR="00C84267" w:rsidRPr="00D95DE3" w:rsidRDefault="00C84267" w:rsidP="00C84267">
      <w:pPr>
        <w:ind w:left="3360" w:firstLineChars="400" w:firstLine="1124"/>
        <w:rPr>
          <w:rFonts w:ascii="HG丸ｺﾞｼｯｸM-PRO" w:eastAsia="HG丸ｺﾞｼｯｸM-PRO" w:hAnsi="HG丸ｺﾞｼｯｸM-PRO" w:hint="eastAsia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住所・所在地</w:t>
      </w:r>
      <w:r w:rsidRPr="00D95DE3">
        <w:rPr>
          <w:rFonts w:ascii="HG丸ｺﾞｼｯｸM-PRO" w:eastAsia="HG丸ｺﾞｼｯｸM-PRO" w:hAnsi="HG丸ｺﾞｼｯｸM-PRO" w:hint="eastAsia"/>
          <w:b/>
          <w:sz w:val="28"/>
        </w:rPr>
        <w:t xml:space="preserve">の公表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D95DE3">
        <w:rPr>
          <w:rFonts w:ascii="HG丸ｺﾞｼｯｸM-PRO" w:eastAsia="HG丸ｺﾞｼｯｸM-PRO" w:hAnsi="HG丸ｺﾞｼｯｸM-PRO" w:hint="eastAsia"/>
          <w:b/>
          <w:sz w:val="28"/>
        </w:rPr>
        <w:t>（</w:t>
      </w:r>
      <w:bookmarkStart w:id="0" w:name="_GoBack"/>
      <w:bookmarkEnd w:id="0"/>
      <w:r w:rsidRPr="00D95DE3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可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・</w:t>
      </w:r>
      <w:r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不可</w:t>
      </w:r>
      <w:r w:rsidRPr="00D95DE3">
        <w:rPr>
          <w:rFonts w:ascii="HG丸ｺﾞｼｯｸM-PRO" w:eastAsia="HG丸ｺﾞｼｯｸM-PRO" w:hAnsi="HG丸ｺﾞｼｯｸM-PRO"/>
          <w:b/>
          <w:sz w:val="28"/>
        </w:rPr>
        <w:t xml:space="preserve"> ）</w:t>
      </w:r>
    </w:p>
    <w:p w:rsidR="00282F28" w:rsidRPr="00D95DE3" w:rsidRDefault="00282F28" w:rsidP="00282F28">
      <w:pPr>
        <w:rPr>
          <w:rFonts w:ascii="HG丸ｺﾞｼｯｸM-PRO" w:eastAsia="HG丸ｺﾞｼｯｸM-PRO" w:hAnsi="HG丸ｺﾞｼｯｸM-PRO"/>
          <w:b/>
          <w:sz w:val="28"/>
        </w:rPr>
      </w:pPr>
      <w:r w:rsidRPr="00D95DE3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　　　　　　　　寄附</w:t>
      </w:r>
      <w:r w:rsidR="00C84267">
        <w:rPr>
          <w:rFonts w:ascii="HG丸ｺﾞｼｯｸM-PRO" w:eastAsia="HG丸ｺﾞｼｯｸM-PRO" w:hAnsi="HG丸ｺﾞｼｯｸM-PRO" w:hint="eastAsia"/>
          <w:b/>
          <w:sz w:val="28"/>
        </w:rPr>
        <w:t>金</w:t>
      </w:r>
      <w:r w:rsidRPr="00D95DE3">
        <w:rPr>
          <w:rFonts w:ascii="HG丸ｺﾞｼｯｸM-PRO" w:eastAsia="HG丸ｺﾞｼｯｸM-PRO" w:hAnsi="HG丸ｺﾞｼｯｸM-PRO" w:hint="eastAsia"/>
          <w:b/>
          <w:sz w:val="28"/>
        </w:rPr>
        <w:t xml:space="preserve">額の公表　</w:t>
      </w:r>
      <w:r w:rsidR="00C84267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 w:rsidRPr="00D95DE3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Pr="00D95DE3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可</w:t>
      </w:r>
      <w:r w:rsidR="00171EED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>・</w:t>
      </w:r>
      <w:r w:rsidR="00171EED" w:rsidRPr="00171EE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 </w:t>
      </w:r>
      <w:r w:rsidRPr="00171EED">
        <w:rPr>
          <w:rFonts w:ascii="HG丸ｺﾞｼｯｸM-PRO" w:eastAsia="HG丸ｺﾞｼｯｸM-PRO" w:hAnsi="HG丸ｺﾞｼｯｸM-PRO"/>
          <w:b/>
          <w:color w:val="FF0000"/>
          <w:sz w:val="28"/>
        </w:rPr>
        <w:t xml:space="preserve">不可 </w:t>
      </w:r>
      <w:r w:rsidRPr="00D95DE3">
        <w:rPr>
          <w:rFonts w:ascii="HG丸ｺﾞｼｯｸM-PRO" w:eastAsia="HG丸ｺﾞｼｯｸM-PRO" w:hAnsi="HG丸ｺﾞｼｯｸM-PRO"/>
          <w:b/>
          <w:sz w:val="28"/>
        </w:rPr>
        <w:t>）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※企業名を公表させていただく場合、寄附額の公表を希望されない場合であっても、寄附額区分により公表させていただく場合がございます。</w:t>
      </w:r>
    </w:p>
    <w:p w:rsidR="00282F28" w:rsidRPr="00282F28" w:rsidRDefault="00282F28" w:rsidP="00282F28">
      <w:pPr>
        <w:rPr>
          <w:rFonts w:ascii="HG丸ｺﾞｼｯｸM-PRO" w:eastAsia="HG丸ｺﾞｼｯｸM-PRO" w:hAnsi="HG丸ｺﾞｼｯｸM-PRO"/>
        </w:rPr>
      </w:pPr>
      <w:r w:rsidRPr="00282F28">
        <w:rPr>
          <w:rFonts w:ascii="HG丸ｺﾞｼｯｸM-PRO" w:eastAsia="HG丸ｺﾞｼｯｸM-PRO" w:hAnsi="HG丸ｺﾞｼｯｸM-PRO" w:hint="eastAsia"/>
        </w:rPr>
        <w:t>寄附額区分例）</w:t>
      </w:r>
      <w:r w:rsidRPr="00282F28">
        <w:rPr>
          <w:rFonts w:ascii="HG丸ｺﾞｼｯｸM-PRO" w:eastAsia="HG丸ｺﾞｼｯｸM-PRO" w:hAnsi="HG丸ｺﾞｼｯｸM-PRO"/>
        </w:rPr>
        <w:t>10万円以上、100万円以上、500万円以上　など</w:t>
      </w:r>
    </w:p>
    <w:p w:rsidR="00282F28" w:rsidRDefault="00282F28" w:rsidP="00282F28">
      <w:pPr>
        <w:rPr>
          <w:rFonts w:ascii="HG丸ｺﾞｼｯｸM-PRO" w:eastAsia="HG丸ｺﾞｼｯｸM-PRO" w:hAnsi="HG丸ｺﾞｼｯｸM-PRO"/>
        </w:rPr>
      </w:pPr>
    </w:p>
    <w:p w:rsidR="006F78E1" w:rsidRDefault="00154D14" w:rsidP="00154D14">
      <w:pPr>
        <w:rPr>
          <w:rFonts w:ascii="HG丸ｺﾞｼｯｸM-PRO" w:eastAsia="HG丸ｺﾞｼｯｸM-PRO" w:hAnsi="HG丸ｺﾞｼｯｸM-PRO"/>
          <w:b/>
          <w:sz w:val="28"/>
        </w:rPr>
      </w:pPr>
      <w:r w:rsidRPr="00D95DE3">
        <w:rPr>
          <w:rFonts w:ascii="HG丸ｺﾞｼｯｸM-PRO" w:eastAsia="HG丸ｺﾞｼｯｸM-PRO" w:hAnsi="HG丸ｺﾞｼｯｸM-PRO" w:hint="eastAsia"/>
          <w:b/>
          <w:sz w:val="28"/>
        </w:rPr>
        <w:t>□貴社のご担当者</w:t>
      </w:r>
      <w:r w:rsidR="006F78E1">
        <w:rPr>
          <w:rFonts w:ascii="HG丸ｺﾞｼｯｸM-PRO" w:eastAsia="HG丸ｺﾞｼｯｸM-PRO" w:hAnsi="HG丸ｺﾞｼｯｸM-PRO" w:hint="eastAsia"/>
          <w:b/>
          <w:sz w:val="28"/>
        </w:rPr>
        <w:t>：</w:t>
      </w:r>
    </w:p>
    <w:tbl>
      <w:tblPr>
        <w:tblStyle w:val="a3"/>
        <w:tblpPr w:leftFromText="142" w:rightFromText="142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1980"/>
        <w:gridCol w:w="5953"/>
      </w:tblGrid>
      <w:tr w:rsidR="002724D9" w:rsidTr="00612E5C">
        <w:tc>
          <w:tcPr>
            <w:tcW w:w="1980" w:type="dxa"/>
          </w:tcPr>
          <w:p w:rsidR="002724D9" w:rsidRPr="006F78E1" w:rsidRDefault="002724D9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　　社　　名</w:t>
            </w:r>
          </w:p>
        </w:tc>
        <w:tc>
          <w:tcPr>
            <w:tcW w:w="5953" w:type="dxa"/>
          </w:tcPr>
          <w:p w:rsidR="002724D9" w:rsidRPr="006F78E1" w:rsidRDefault="002724D9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78E1" w:rsidTr="00612E5C">
        <w:tc>
          <w:tcPr>
            <w:tcW w:w="1980" w:type="dxa"/>
          </w:tcPr>
          <w:p w:rsidR="006F78E1" w:rsidRPr="006F78E1" w:rsidRDefault="006F78E1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78E1">
              <w:rPr>
                <w:rFonts w:ascii="HG丸ｺﾞｼｯｸM-PRO" w:eastAsia="HG丸ｺﾞｼｯｸM-PRO" w:hAnsi="HG丸ｺﾞｼｯｸM-PRO" w:hint="eastAsia"/>
                <w:sz w:val="24"/>
              </w:rPr>
              <w:t>所　　　　　属</w:t>
            </w:r>
          </w:p>
        </w:tc>
        <w:tc>
          <w:tcPr>
            <w:tcW w:w="5953" w:type="dxa"/>
          </w:tcPr>
          <w:p w:rsidR="006F78E1" w:rsidRPr="006F78E1" w:rsidRDefault="006F78E1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78E1" w:rsidTr="00612E5C">
        <w:tc>
          <w:tcPr>
            <w:tcW w:w="1980" w:type="dxa"/>
          </w:tcPr>
          <w:p w:rsidR="006F78E1" w:rsidRPr="006F78E1" w:rsidRDefault="006F78E1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78E1">
              <w:rPr>
                <w:rFonts w:ascii="HG丸ｺﾞｼｯｸM-PRO" w:eastAsia="HG丸ｺﾞｼｯｸM-PRO" w:hAnsi="HG丸ｺﾞｼｯｸM-PRO" w:hint="eastAsia"/>
                <w:sz w:val="24"/>
              </w:rPr>
              <w:t>役　職・お名前</w:t>
            </w:r>
          </w:p>
        </w:tc>
        <w:tc>
          <w:tcPr>
            <w:tcW w:w="5953" w:type="dxa"/>
          </w:tcPr>
          <w:p w:rsidR="006F78E1" w:rsidRPr="006F78E1" w:rsidRDefault="006F78E1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F78E1" w:rsidTr="00612E5C">
        <w:tc>
          <w:tcPr>
            <w:tcW w:w="1980" w:type="dxa"/>
          </w:tcPr>
          <w:p w:rsidR="006F78E1" w:rsidRPr="006F78E1" w:rsidRDefault="006F78E1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78E1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</w:t>
            </w:r>
          </w:p>
        </w:tc>
        <w:tc>
          <w:tcPr>
            <w:tcW w:w="5953" w:type="dxa"/>
          </w:tcPr>
          <w:p w:rsidR="002724D9" w:rsidRPr="006F78E1" w:rsidRDefault="002724D9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24D9" w:rsidTr="00612E5C">
        <w:tc>
          <w:tcPr>
            <w:tcW w:w="1980" w:type="dxa"/>
          </w:tcPr>
          <w:p w:rsidR="002724D9" w:rsidRPr="006F78E1" w:rsidRDefault="002724D9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5953" w:type="dxa"/>
          </w:tcPr>
          <w:p w:rsidR="002724D9" w:rsidRPr="006F78E1" w:rsidRDefault="002724D9" w:rsidP="006F78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54D14" w:rsidRPr="00154D14" w:rsidRDefault="00154D14" w:rsidP="006F78E1">
      <w:pPr>
        <w:rPr>
          <w:rFonts w:ascii="HG丸ｺﾞｼｯｸM-PRO" w:eastAsia="HG丸ｺﾞｼｯｸM-PRO" w:hAnsi="HG丸ｺﾞｼｯｸM-PRO"/>
        </w:rPr>
      </w:pPr>
    </w:p>
    <w:sectPr w:rsidR="00154D14" w:rsidRPr="00154D14" w:rsidSect="00282F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8"/>
    <w:rsid w:val="00101209"/>
    <w:rsid w:val="00154D14"/>
    <w:rsid w:val="00171EED"/>
    <w:rsid w:val="001A2AB8"/>
    <w:rsid w:val="002724D9"/>
    <w:rsid w:val="00282F28"/>
    <w:rsid w:val="0035166C"/>
    <w:rsid w:val="0060397B"/>
    <w:rsid w:val="00612E5C"/>
    <w:rsid w:val="006F78E1"/>
    <w:rsid w:val="00820B09"/>
    <w:rsid w:val="00835819"/>
    <w:rsid w:val="008838A9"/>
    <w:rsid w:val="009F6BE4"/>
    <w:rsid w:val="00A92C63"/>
    <w:rsid w:val="00C07C07"/>
    <w:rsid w:val="00C84267"/>
    <w:rsid w:val="00D95DE3"/>
    <w:rsid w:val="00EB6E3E"/>
    <w:rsid w:val="00EC4B1A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3B6FF"/>
  <w15:chartTrackingRefBased/>
  <w15:docId w15:val="{D24D7DA8-DDA2-4B8C-AEAF-E8E0F2F5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壱岐市政策企画課</dc:creator>
  <cp:keywords/>
  <dc:description/>
  <cp:lastModifiedBy>壱岐市政策企画課</cp:lastModifiedBy>
  <cp:revision>15</cp:revision>
  <dcterms:created xsi:type="dcterms:W3CDTF">2021-03-25T07:38:00Z</dcterms:created>
  <dcterms:modified xsi:type="dcterms:W3CDTF">2021-04-23T04:48:00Z</dcterms:modified>
</cp:coreProperties>
</file>