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1CA66" w14:textId="273F9E2A" w:rsidR="008A4FA4" w:rsidRPr="00FE34EB" w:rsidRDefault="008A4FA4" w:rsidP="00FE34EB">
      <w:pPr>
        <w:spacing w:line="500" w:lineRule="exact"/>
        <w:jc w:val="center"/>
        <w:rPr>
          <w:b/>
          <w:bCs/>
          <w:sz w:val="28"/>
          <w:szCs w:val="28"/>
        </w:rPr>
      </w:pPr>
      <w:r w:rsidRPr="008A4FA4">
        <w:rPr>
          <w:b/>
          <w:bCs/>
          <w:sz w:val="28"/>
          <w:szCs w:val="28"/>
        </w:rPr>
        <w:t>地権者承諾</w:t>
      </w:r>
      <w:r w:rsidR="001E63EE">
        <w:rPr>
          <w:rFonts w:hint="eastAsia"/>
          <w:b/>
          <w:bCs/>
          <w:sz w:val="28"/>
          <w:szCs w:val="28"/>
        </w:rPr>
        <w:t>書兼</w:t>
      </w:r>
      <w:r w:rsidRPr="008A4FA4">
        <w:rPr>
          <w:b/>
          <w:bCs/>
          <w:sz w:val="28"/>
          <w:szCs w:val="28"/>
        </w:rPr>
        <w:t>記録メモ</w:t>
      </w:r>
      <w:r w:rsidR="003403D4">
        <w:rPr>
          <w:rFonts w:hint="eastAsia"/>
          <w:b/>
          <w:bCs/>
          <w:sz w:val="28"/>
          <w:szCs w:val="28"/>
        </w:rPr>
        <w:t>（</w:t>
      </w:r>
      <w:r w:rsidR="00462215">
        <w:rPr>
          <w:rFonts w:hint="eastAsia"/>
          <w:b/>
          <w:bCs/>
          <w:sz w:val="28"/>
          <w:szCs w:val="28"/>
        </w:rPr>
        <w:t>参考</w:t>
      </w:r>
      <w:r w:rsidR="003403D4">
        <w:rPr>
          <w:rFonts w:hint="eastAsia"/>
          <w:b/>
          <w:bCs/>
          <w:sz w:val="28"/>
          <w:szCs w:val="28"/>
        </w:rPr>
        <w:t>例）</w:t>
      </w:r>
    </w:p>
    <w:p w14:paraId="443FE814" w14:textId="77777777" w:rsidR="008A4FA4" w:rsidRPr="00FE34EB" w:rsidRDefault="008A4FA4" w:rsidP="00FE34EB">
      <w:pPr>
        <w:spacing w:line="500" w:lineRule="exact"/>
        <w:rPr>
          <w:b/>
          <w:bCs/>
          <w:sz w:val="28"/>
          <w:szCs w:val="28"/>
        </w:rPr>
      </w:pPr>
    </w:p>
    <w:p w14:paraId="6B6620F2" w14:textId="5C4E55D6" w:rsidR="008A4FA4" w:rsidRPr="008A4FA4" w:rsidRDefault="008A4FA4" w:rsidP="00FE34EB">
      <w:pPr>
        <w:spacing w:line="500" w:lineRule="exact"/>
        <w:rPr>
          <w:b/>
          <w:bCs/>
          <w:sz w:val="28"/>
          <w:szCs w:val="28"/>
        </w:rPr>
      </w:pPr>
      <w:r w:rsidRPr="008A4FA4">
        <w:rPr>
          <w:b/>
          <w:bCs/>
          <w:sz w:val="28"/>
          <w:szCs w:val="28"/>
        </w:rPr>
        <w:t>1. 基本情報</w:t>
      </w:r>
    </w:p>
    <w:p w14:paraId="480AC865" w14:textId="24A7590C" w:rsidR="008A4FA4" w:rsidRPr="008A4FA4" w:rsidRDefault="00335DE5" w:rsidP="00FE34EB">
      <w:pPr>
        <w:numPr>
          <w:ilvl w:val="0"/>
          <w:numId w:val="1"/>
        </w:numPr>
        <w:spacing w:line="500" w:lineRule="exact"/>
        <w:rPr>
          <w:sz w:val="28"/>
          <w:szCs w:val="28"/>
        </w:rPr>
      </w:pPr>
      <w:r>
        <w:rPr>
          <w:rFonts w:hint="eastAsia"/>
          <w:sz w:val="28"/>
          <w:szCs w:val="28"/>
        </w:rPr>
        <w:t>業務</w:t>
      </w:r>
      <w:r w:rsidR="004F4A75">
        <w:rPr>
          <w:sz w:val="28"/>
          <w:szCs w:val="28"/>
        </w:rPr>
        <w:t>名称：</w:t>
      </w:r>
      <w:r w:rsidR="008A4FA4" w:rsidRPr="008A4FA4">
        <w:rPr>
          <w:sz w:val="28"/>
          <w:szCs w:val="28"/>
        </w:rPr>
        <w:t>光通信ケーブル保護伐採</w:t>
      </w:r>
      <w:r>
        <w:rPr>
          <w:rFonts w:hint="eastAsia"/>
          <w:sz w:val="28"/>
          <w:szCs w:val="28"/>
        </w:rPr>
        <w:t>業務</w:t>
      </w:r>
    </w:p>
    <w:p w14:paraId="60B6947E" w14:textId="115C499A" w:rsidR="008A4FA4" w:rsidRPr="008A4FA4" w:rsidRDefault="00335DE5" w:rsidP="00FE34EB">
      <w:pPr>
        <w:numPr>
          <w:ilvl w:val="0"/>
          <w:numId w:val="1"/>
        </w:numPr>
        <w:spacing w:line="500" w:lineRule="exact"/>
        <w:rPr>
          <w:sz w:val="28"/>
          <w:szCs w:val="28"/>
        </w:rPr>
      </w:pPr>
      <w:r>
        <w:rPr>
          <w:rFonts w:hint="eastAsia"/>
          <w:sz w:val="28"/>
          <w:szCs w:val="28"/>
        </w:rPr>
        <w:t>業務</w:t>
      </w:r>
      <w:r w:rsidR="008A4FA4" w:rsidRPr="008A4FA4">
        <w:rPr>
          <w:sz w:val="28"/>
          <w:szCs w:val="28"/>
        </w:rPr>
        <w:t>場所：壱岐市 ○○町 ○○地区</w:t>
      </w:r>
      <w:r w:rsidR="001835ED">
        <w:rPr>
          <w:rFonts w:hint="eastAsia"/>
          <w:sz w:val="28"/>
          <w:szCs w:val="28"/>
        </w:rPr>
        <w:t xml:space="preserve">　</w:t>
      </w:r>
      <w:r w:rsidR="001E63EE">
        <w:rPr>
          <w:rFonts w:hint="eastAsia"/>
          <w:sz w:val="28"/>
          <w:szCs w:val="28"/>
        </w:rPr>
        <w:t>電柱NO</w:t>
      </w:r>
      <w:r w:rsidR="00F56205">
        <w:rPr>
          <w:rFonts w:hint="eastAsia"/>
          <w:sz w:val="28"/>
          <w:szCs w:val="28"/>
        </w:rPr>
        <w:t>付近</w:t>
      </w:r>
      <w:r w:rsidR="001E63EE">
        <w:rPr>
          <w:rFonts w:hint="eastAsia"/>
          <w:sz w:val="28"/>
          <w:szCs w:val="28"/>
        </w:rPr>
        <w:t xml:space="preserve">　　　　</w:t>
      </w:r>
      <w:r w:rsidR="008A4FA4" w:rsidRPr="008A4FA4">
        <w:rPr>
          <w:sz w:val="28"/>
          <w:szCs w:val="28"/>
        </w:rPr>
        <w:t>（別添図面・写真の範囲）</w:t>
      </w:r>
    </w:p>
    <w:p w14:paraId="576BA2C1" w14:textId="77777777" w:rsidR="008A4FA4" w:rsidRPr="008A4FA4" w:rsidRDefault="008A4FA4" w:rsidP="00FE34EB">
      <w:pPr>
        <w:spacing w:line="500" w:lineRule="exact"/>
        <w:rPr>
          <w:b/>
          <w:bCs/>
          <w:sz w:val="28"/>
          <w:szCs w:val="28"/>
        </w:rPr>
      </w:pPr>
      <w:r w:rsidRPr="008A4FA4">
        <w:rPr>
          <w:b/>
          <w:bCs/>
          <w:sz w:val="28"/>
          <w:szCs w:val="28"/>
        </w:rPr>
        <w:t>2. 承諾者情報</w:t>
      </w:r>
    </w:p>
    <w:p w14:paraId="574F9F0D" w14:textId="15C42021" w:rsidR="008A4FA4" w:rsidRPr="008A4FA4" w:rsidRDefault="008A4FA4" w:rsidP="00FE34EB">
      <w:pPr>
        <w:numPr>
          <w:ilvl w:val="0"/>
          <w:numId w:val="2"/>
        </w:numPr>
        <w:spacing w:line="500" w:lineRule="exact"/>
        <w:rPr>
          <w:sz w:val="28"/>
          <w:szCs w:val="28"/>
        </w:rPr>
      </w:pPr>
      <w:r w:rsidRPr="008A4FA4">
        <w:rPr>
          <w:sz w:val="28"/>
          <w:szCs w:val="28"/>
        </w:rPr>
        <w:t>承諾者氏名：＿＿＿＿＿＿＿＿＿</w:t>
      </w:r>
      <w:r w:rsidR="004E52C7" w:rsidRPr="008A4FA4">
        <w:rPr>
          <w:sz w:val="28"/>
          <w:szCs w:val="28"/>
        </w:rPr>
        <w:t>＿＿＿＿＿＿</w:t>
      </w:r>
      <w:r w:rsidRPr="008A4FA4">
        <w:rPr>
          <w:sz w:val="28"/>
          <w:szCs w:val="28"/>
        </w:rPr>
        <w:t>＿</w:t>
      </w:r>
    </w:p>
    <w:p w14:paraId="2495A6DE" w14:textId="7C9A2779" w:rsidR="008A4FA4" w:rsidRPr="008A4FA4" w:rsidRDefault="008A4FA4" w:rsidP="00FE34EB">
      <w:pPr>
        <w:numPr>
          <w:ilvl w:val="0"/>
          <w:numId w:val="2"/>
        </w:numPr>
        <w:spacing w:line="500" w:lineRule="exact"/>
        <w:rPr>
          <w:sz w:val="28"/>
          <w:szCs w:val="28"/>
        </w:rPr>
      </w:pPr>
      <w:r w:rsidRPr="008A4FA4">
        <w:rPr>
          <w:sz w:val="28"/>
          <w:szCs w:val="28"/>
        </w:rPr>
        <w:t>所</w:t>
      </w:r>
      <w:r w:rsidR="001E63EE">
        <w:rPr>
          <w:rFonts w:hint="eastAsia"/>
          <w:sz w:val="28"/>
          <w:szCs w:val="28"/>
        </w:rPr>
        <w:t xml:space="preserve">　</w:t>
      </w:r>
      <w:r w:rsidRPr="008A4FA4">
        <w:rPr>
          <w:sz w:val="28"/>
          <w:szCs w:val="28"/>
        </w:rPr>
        <w:t>在</w:t>
      </w:r>
      <w:r w:rsidR="001E63EE">
        <w:rPr>
          <w:rFonts w:hint="eastAsia"/>
          <w:sz w:val="28"/>
          <w:szCs w:val="28"/>
        </w:rPr>
        <w:t xml:space="preserve">　</w:t>
      </w:r>
      <w:r w:rsidRPr="008A4FA4">
        <w:rPr>
          <w:sz w:val="28"/>
          <w:szCs w:val="28"/>
        </w:rPr>
        <w:t>地</w:t>
      </w:r>
      <w:r w:rsidRPr="004E52C7">
        <w:rPr>
          <w:sz w:val="28"/>
          <w:szCs w:val="28"/>
        </w:rPr>
        <w:t>：</w:t>
      </w:r>
      <w:r w:rsidR="001E63EE" w:rsidRPr="001E63EE">
        <w:rPr>
          <w:rFonts w:hint="eastAsia"/>
          <w:sz w:val="28"/>
          <w:szCs w:val="28"/>
          <w:u w:val="single"/>
        </w:rPr>
        <w:t xml:space="preserve">　　</w:t>
      </w:r>
      <w:r w:rsidR="001E63EE">
        <w:rPr>
          <w:rFonts w:hint="eastAsia"/>
          <w:sz w:val="28"/>
          <w:szCs w:val="28"/>
          <w:u w:val="single"/>
        </w:rPr>
        <w:t xml:space="preserve">　　　　　　　　　　　　　　</w:t>
      </w:r>
    </w:p>
    <w:p w14:paraId="1C2F50C4" w14:textId="2146429F" w:rsidR="008A4FA4" w:rsidRPr="008A4FA4" w:rsidRDefault="008A4FA4" w:rsidP="00FE34EB">
      <w:pPr>
        <w:spacing w:line="500" w:lineRule="exact"/>
        <w:rPr>
          <w:b/>
          <w:bCs/>
          <w:sz w:val="28"/>
          <w:szCs w:val="28"/>
        </w:rPr>
      </w:pPr>
      <w:r w:rsidRPr="008A4FA4">
        <w:rPr>
          <w:b/>
          <w:bCs/>
          <w:sz w:val="28"/>
          <w:szCs w:val="28"/>
        </w:rPr>
        <w:t>3. 承諾内容</w:t>
      </w:r>
    </w:p>
    <w:p w14:paraId="5E3A38EE" w14:textId="050C9BF9" w:rsidR="008A4FA4" w:rsidRPr="008A4FA4" w:rsidRDefault="008A4FA4" w:rsidP="00FE34EB">
      <w:pPr>
        <w:spacing w:line="500" w:lineRule="exact"/>
        <w:rPr>
          <w:sz w:val="28"/>
          <w:szCs w:val="28"/>
        </w:rPr>
      </w:pPr>
      <w:r w:rsidRPr="008A4FA4">
        <w:rPr>
          <w:sz w:val="28"/>
          <w:szCs w:val="28"/>
        </w:rPr>
        <w:t>下記事項について承諾を得ました。</w:t>
      </w:r>
    </w:p>
    <w:p w14:paraId="4B599833" w14:textId="77777777" w:rsidR="003403D4" w:rsidRDefault="008A4FA4" w:rsidP="00B75713">
      <w:pPr>
        <w:numPr>
          <w:ilvl w:val="0"/>
          <w:numId w:val="3"/>
        </w:numPr>
        <w:spacing w:line="500" w:lineRule="exact"/>
        <w:rPr>
          <w:sz w:val="28"/>
          <w:szCs w:val="28"/>
        </w:rPr>
      </w:pPr>
      <w:bookmarkStart w:id="0" w:name="_Hlk209337589"/>
      <w:r w:rsidRPr="008A4FA4">
        <w:rPr>
          <w:sz w:val="28"/>
          <w:szCs w:val="28"/>
        </w:rPr>
        <w:t>光通信ケーブルに接触または</w:t>
      </w:r>
      <w:r w:rsidR="003403D4">
        <w:rPr>
          <w:rFonts w:hint="eastAsia"/>
          <w:sz w:val="28"/>
          <w:szCs w:val="28"/>
        </w:rPr>
        <w:t>概ね</w:t>
      </w:r>
      <w:r w:rsidR="0006189D">
        <w:rPr>
          <w:rFonts w:hint="eastAsia"/>
          <w:sz w:val="28"/>
          <w:szCs w:val="28"/>
        </w:rPr>
        <w:t>２</w:t>
      </w:r>
      <w:r w:rsidR="003403D4">
        <w:rPr>
          <w:rFonts w:hint="eastAsia"/>
          <w:sz w:val="28"/>
          <w:szCs w:val="28"/>
        </w:rPr>
        <w:t>.0</w:t>
      </w:r>
      <w:r w:rsidR="0006189D">
        <w:rPr>
          <w:rFonts w:hint="eastAsia"/>
          <w:sz w:val="28"/>
          <w:szCs w:val="28"/>
        </w:rPr>
        <w:t>ｍ</w:t>
      </w:r>
      <w:r w:rsidRPr="008A4FA4">
        <w:rPr>
          <w:sz w:val="28"/>
          <w:szCs w:val="28"/>
        </w:rPr>
        <w:t>以内に接近する</w:t>
      </w:r>
    </w:p>
    <w:p w14:paraId="7AA6F878" w14:textId="4961E34B" w:rsidR="008A4FA4" w:rsidRPr="008A4FA4" w:rsidRDefault="008A4FA4" w:rsidP="003403D4">
      <w:pPr>
        <w:spacing w:line="500" w:lineRule="exact"/>
        <w:ind w:left="720"/>
        <w:rPr>
          <w:sz w:val="28"/>
          <w:szCs w:val="28"/>
        </w:rPr>
      </w:pPr>
      <w:r w:rsidRPr="008A4FA4">
        <w:rPr>
          <w:sz w:val="28"/>
          <w:szCs w:val="28"/>
        </w:rPr>
        <w:t>樹木・枝葉を伐採すること</w:t>
      </w:r>
    </w:p>
    <w:p w14:paraId="783A405C" w14:textId="77777777" w:rsidR="003403D4" w:rsidRDefault="00B75713" w:rsidP="00B75713">
      <w:pPr>
        <w:numPr>
          <w:ilvl w:val="0"/>
          <w:numId w:val="3"/>
        </w:numPr>
        <w:spacing w:line="500" w:lineRule="exact"/>
        <w:rPr>
          <w:rFonts w:asciiTheme="minorEastAsia" w:hAnsiTheme="minorEastAsia"/>
          <w:sz w:val="28"/>
          <w:szCs w:val="28"/>
        </w:rPr>
      </w:pPr>
      <w:r w:rsidRPr="00B75713">
        <w:rPr>
          <w:rFonts w:asciiTheme="minorEastAsia" w:hAnsiTheme="minorEastAsia"/>
          <w:sz w:val="28"/>
          <w:szCs w:val="28"/>
        </w:rPr>
        <w:t>ケーブルとの離隔</w:t>
      </w:r>
      <w:r w:rsidR="003403D4">
        <w:rPr>
          <w:rFonts w:asciiTheme="minorEastAsia" w:hAnsiTheme="minorEastAsia" w:hint="eastAsia"/>
          <w:sz w:val="28"/>
          <w:szCs w:val="28"/>
        </w:rPr>
        <w:t>概ね</w:t>
      </w:r>
      <w:r w:rsidR="0006189D">
        <w:rPr>
          <w:rFonts w:asciiTheme="minorEastAsia" w:hAnsiTheme="minorEastAsia" w:hint="eastAsia"/>
          <w:sz w:val="28"/>
          <w:szCs w:val="28"/>
        </w:rPr>
        <w:t>２</w:t>
      </w:r>
      <w:r w:rsidR="003403D4">
        <w:rPr>
          <w:rFonts w:asciiTheme="minorEastAsia" w:hAnsiTheme="minorEastAsia" w:hint="eastAsia"/>
          <w:sz w:val="28"/>
          <w:szCs w:val="28"/>
        </w:rPr>
        <w:t>.0</w:t>
      </w:r>
      <w:r w:rsidR="0006189D">
        <w:rPr>
          <w:rFonts w:asciiTheme="minorEastAsia" w:hAnsiTheme="minorEastAsia" w:hint="eastAsia"/>
          <w:sz w:val="28"/>
          <w:szCs w:val="28"/>
        </w:rPr>
        <w:t>ｍ</w:t>
      </w:r>
      <w:r w:rsidRPr="00B75713">
        <w:rPr>
          <w:rFonts w:asciiTheme="minorEastAsia" w:hAnsiTheme="minorEastAsia"/>
          <w:sz w:val="28"/>
          <w:szCs w:val="28"/>
        </w:rPr>
        <w:t>以上、かつ下</w:t>
      </w:r>
      <w:r w:rsidRPr="00B75713">
        <w:rPr>
          <w:rFonts w:asciiTheme="minorEastAsia" w:hAnsiTheme="minorEastAsia" w:hint="eastAsia"/>
          <w:sz w:val="28"/>
          <w:szCs w:val="28"/>
        </w:rPr>
        <w:t>根切伐採または</w:t>
      </w:r>
    </w:p>
    <w:p w14:paraId="295AE55F" w14:textId="690F7150" w:rsidR="008A4FA4" w:rsidRPr="003403D4" w:rsidRDefault="003403D4" w:rsidP="003403D4">
      <w:pPr>
        <w:spacing w:line="500" w:lineRule="exact"/>
        <w:ind w:left="720"/>
        <w:rPr>
          <w:rFonts w:asciiTheme="minorEastAsia" w:hAnsiTheme="minorEastAsia"/>
          <w:sz w:val="28"/>
          <w:szCs w:val="28"/>
        </w:rPr>
      </w:pPr>
      <w:r>
        <w:rPr>
          <w:rFonts w:asciiTheme="minorEastAsia" w:hAnsiTheme="minorEastAsia" w:hint="eastAsia"/>
          <w:sz w:val="28"/>
          <w:szCs w:val="28"/>
        </w:rPr>
        <w:t>下</w:t>
      </w:r>
      <w:r w:rsidR="00B75713" w:rsidRPr="00B75713">
        <w:rPr>
          <w:rFonts w:asciiTheme="minorEastAsia" w:hAnsiTheme="minorEastAsia"/>
          <w:sz w:val="28"/>
          <w:szCs w:val="28"/>
        </w:rPr>
        <w:t>方</w:t>
      </w:r>
      <w:r w:rsidR="0006189D">
        <w:rPr>
          <w:rFonts w:asciiTheme="minorEastAsia" w:hAnsiTheme="minorEastAsia" w:hint="eastAsia"/>
          <w:sz w:val="28"/>
          <w:szCs w:val="28"/>
        </w:rPr>
        <w:t>２</w:t>
      </w:r>
      <w:r>
        <w:rPr>
          <w:rFonts w:asciiTheme="minorEastAsia" w:hAnsiTheme="minorEastAsia" w:hint="eastAsia"/>
          <w:sz w:val="28"/>
          <w:szCs w:val="28"/>
        </w:rPr>
        <w:t>.0</w:t>
      </w:r>
      <w:r w:rsidR="00B75713" w:rsidRPr="00B75713">
        <w:rPr>
          <w:rFonts w:asciiTheme="minorEastAsia" w:hAnsiTheme="minorEastAsia"/>
          <w:sz w:val="28"/>
          <w:szCs w:val="28"/>
        </w:rPr>
        <w:t>mの空間が確保されていることを確認する。</w:t>
      </w:r>
    </w:p>
    <w:bookmarkEnd w:id="0"/>
    <w:p w14:paraId="1F1E3D2A" w14:textId="0AFC9698" w:rsidR="008A4FA4" w:rsidRPr="008A4FA4" w:rsidRDefault="00335DE5" w:rsidP="00B75713">
      <w:pPr>
        <w:numPr>
          <w:ilvl w:val="0"/>
          <w:numId w:val="3"/>
        </w:numPr>
        <w:spacing w:line="500" w:lineRule="exact"/>
        <w:rPr>
          <w:sz w:val="28"/>
          <w:szCs w:val="28"/>
        </w:rPr>
      </w:pPr>
      <w:r>
        <w:rPr>
          <w:rFonts w:hint="eastAsia"/>
          <w:sz w:val="28"/>
          <w:szCs w:val="28"/>
        </w:rPr>
        <w:t>業務</w:t>
      </w:r>
      <w:r w:rsidR="008A4FA4" w:rsidRPr="008A4FA4">
        <w:rPr>
          <w:sz w:val="28"/>
          <w:szCs w:val="28"/>
        </w:rPr>
        <w:t>期間中の安全確保（交通誘導・ケーブル保護）</w:t>
      </w:r>
    </w:p>
    <w:p w14:paraId="661D2AF4" w14:textId="4FC84479" w:rsidR="008A4FA4" w:rsidRPr="008A4FA4" w:rsidRDefault="008A4FA4" w:rsidP="00B75713">
      <w:pPr>
        <w:spacing w:line="500" w:lineRule="exact"/>
        <w:rPr>
          <w:b/>
          <w:bCs/>
          <w:sz w:val="28"/>
          <w:szCs w:val="28"/>
        </w:rPr>
      </w:pPr>
      <w:r w:rsidRPr="008A4FA4">
        <w:rPr>
          <w:b/>
          <w:bCs/>
          <w:sz w:val="28"/>
          <w:szCs w:val="28"/>
        </w:rPr>
        <w:t>4. 承諾確認</w:t>
      </w:r>
    </w:p>
    <w:p w14:paraId="0805C369" w14:textId="77777777" w:rsidR="008A4FA4" w:rsidRPr="008A4FA4" w:rsidRDefault="008A4FA4" w:rsidP="00FE34EB">
      <w:pPr>
        <w:numPr>
          <w:ilvl w:val="0"/>
          <w:numId w:val="4"/>
        </w:numPr>
        <w:spacing w:line="500" w:lineRule="exact"/>
        <w:rPr>
          <w:sz w:val="28"/>
          <w:szCs w:val="28"/>
        </w:rPr>
      </w:pPr>
      <w:r w:rsidRPr="008A4FA4">
        <w:rPr>
          <w:sz w:val="28"/>
          <w:szCs w:val="28"/>
        </w:rPr>
        <w:t>承諾日：令和　　年　　月　　日　　時頃</w:t>
      </w:r>
    </w:p>
    <w:p w14:paraId="602654C8" w14:textId="77777777" w:rsidR="008A4FA4" w:rsidRPr="008A4FA4" w:rsidRDefault="008A4FA4" w:rsidP="00FE34EB">
      <w:pPr>
        <w:numPr>
          <w:ilvl w:val="0"/>
          <w:numId w:val="4"/>
        </w:numPr>
        <w:spacing w:line="500" w:lineRule="exact"/>
        <w:rPr>
          <w:sz w:val="28"/>
          <w:szCs w:val="28"/>
        </w:rPr>
      </w:pPr>
      <w:r w:rsidRPr="008A4FA4">
        <w:rPr>
          <w:sz w:val="28"/>
          <w:szCs w:val="28"/>
        </w:rPr>
        <w:t>承諾方法：電話による口頭承諾</w:t>
      </w:r>
    </w:p>
    <w:p w14:paraId="398F5AFE" w14:textId="77777777" w:rsidR="008A4FA4" w:rsidRPr="008A4FA4" w:rsidRDefault="008A4FA4" w:rsidP="00FE34EB">
      <w:pPr>
        <w:numPr>
          <w:ilvl w:val="0"/>
          <w:numId w:val="4"/>
        </w:numPr>
        <w:spacing w:line="500" w:lineRule="exact"/>
        <w:rPr>
          <w:sz w:val="28"/>
          <w:szCs w:val="28"/>
        </w:rPr>
      </w:pPr>
      <w:r w:rsidRPr="008A4FA4">
        <w:rPr>
          <w:sz w:val="28"/>
          <w:szCs w:val="28"/>
        </w:rPr>
        <w:t>承諾取得者（業者名・担当者）：＿＿＿＿＿＿＿＿＿＿</w:t>
      </w:r>
    </w:p>
    <w:p w14:paraId="4BA2900C" w14:textId="6716D3DA" w:rsidR="008A4FA4" w:rsidRDefault="008A4FA4" w:rsidP="00FE34EB">
      <w:pPr>
        <w:spacing w:line="500" w:lineRule="exact"/>
        <w:rPr>
          <w:b/>
          <w:bCs/>
          <w:sz w:val="28"/>
          <w:szCs w:val="28"/>
        </w:rPr>
      </w:pPr>
      <w:r w:rsidRPr="008A4FA4">
        <w:rPr>
          <w:b/>
          <w:bCs/>
          <w:sz w:val="28"/>
          <w:szCs w:val="28"/>
        </w:rPr>
        <w:t>5. 備考</w:t>
      </w:r>
      <w:r w:rsidR="0006189D">
        <w:rPr>
          <w:rFonts w:hint="eastAsia"/>
          <w:b/>
          <w:bCs/>
          <w:sz w:val="28"/>
          <w:szCs w:val="28"/>
        </w:rPr>
        <w:t>（伐採不許可の理由等）</w:t>
      </w:r>
    </w:p>
    <w:p w14:paraId="2A5FF351" w14:textId="32442E17" w:rsidR="00B75713" w:rsidRPr="003403D4" w:rsidRDefault="003403D4" w:rsidP="00FE34EB">
      <w:pPr>
        <w:spacing w:line="500" w:lineRule="exact"/>
        <w:rPr>
          <w:sz w:val="28"/>
          <w:szCs w:val="28"/>
        </w:rPr>
      </w:pPr>
      <w:r w:rsidRPr="008A4FA4">
        <w:rPr>
          <w:sz w:val="28"/>
          <w:szCs w:val="28"/>
        </w:rPr>
        <w:t>＿＿＿＿＿＿＿＿＿＿＿＿＿＿＿＿＿＿＿＿＿＿＿＿＿＿＿＿＿</w:t>
      </w:r>
      <w:r>
        <w:rPr>
          <w:rFonts w:hint="eastAsia"/>
          <w:sz w:val="28"/>
          <w:szCs w:val="28"/>
        </w:rPr>
        <w:t xml:space="preserve">　</w:t>
      </w:r>
    </w:p>
    <w:p w14:paraId="0C7F996C" w14:textId="77F76A2A" w:rsidR="003403D4" w:rsidRPr="003403D4" w:rsidRDefault="003403D4" w:rsidP="00FE34EB">
      <w:pPr>
        <w:spacing w:line="500" w:lineRule="exact"/>
        <w:rPr>
          <w:sz w:val="28"/>
          <w:szCs w:val="28"/>
        </w:rPr>
      </w:pPr>
      <w:r w:rsidRPr="008A4FA4">
        <w:rPr>
          <w:sz w:val="28"/>
          <w:szCs w:val="28"/>
        </w:rPr>
        <w:t>＿＿＿＿＿＿＿＿＿＿＿＿＿＿＿＿＿＿＿＿＿＿＿＿＿＿＿＿＿</w:t>
      </w:r>
      <w:r>
        <w:rPr>
          <w:rFonts w:hint="eastAsia"/>
          <w:sz w:val="28"/>
          <w:szCs w:val="28"/>
        </w:rPr>
        <w:t xml:space="preserve">　</w:t>
      </w:r>
    </w:p>
    <w:p w14:paraId="73DF0A35" w14:textId="7C61C523" w:rsidR="003403D4" w:rsidRPr="003403D4" w:rsidRDefault="003403D4" w:rsidP="00FE34EB">
      <w:pPr>
        <w:spacing w:line="500" w:lineRule="exact"/>
        <w:rPr>
          <w:sz w:val="28"/>
          <w:szCs w:val="28"/>
        </w:rPr>
      </w:pPr>
      <w:r w:rsidRPr="008A4FA4">
        <w:rPr>
          <w:sz w:val="28"/>
          <w:szCs w:val="28"/>
        </w:rPr>
        <w:t>＿＿＿＿＿＿＿＿＿＿＿＿＿＿＿＿＿＿＿＿＿＿＿＿＿＿＿＿＿</w:t>
      </w:r>
      <w:r>
        <w:rPr>
          <w:rFonts w:hint="eastAsia"/>
          <w:sz w:val="28"/>
          <w:szCs w:val="28"/>
        </w:rPr>
        <w:t xml:space="preserve">　</w:t>
      </w:r>
    </w:p>
    <w:p w14:paraId="367D0B08" w14:textId="67C27719" w:rsidR="008A4FA4" w:rsidRPr="008A4FA4" w:rsidRDefault="008A4FA4" w:rsidP="00FE34EB">
      <w:pPr>
        <w:spacing w:line="500" w:lineRule="exact"/>
        <w:rPr>
          <w:sz w:val="28"/>
          <w:szCs w:val="28"/>
        </w:rPr>
      </w:pPr>
      <w:r w:rsidRPr="008A4FA4">
        <w:rPr>
          <w:sz w:val="28"/>
          <w:szCs w:val="28"/>
        </w:rPr>
        <w:t>＿＿＿＿＿＿＿＿＿＿＿＿＿＿＿＿＿＿＿＿＿＿＿＿＿＿＿＿＿</w:t>
      </w:r>
      <w:r w:rsidR="00B75713">
        <w:rPr>
          <w:rFonts w:hint="eastAsia"/>
          <w:sz w:val="28"/>
          <w:szCs w:val="28"/>
        </w:rPr>
        <w:t xml:space="preserve">　</w:t>
      </w:r>
    </w:p>
    <w:p w14:paraId="411A8E19" w14:textId="5A90254A" w:rsidR="006F311C" w:rsidRDefault="003403D4" w:rsidP="00FE34EB">
      <w:pPr>
        <w:spacing w:line="500" w:lineRule="exact"/>
        <w:rPr>
          <w:sz w:val="28"/>
          <w:szCs w:val="28"/>
        </w:rPr>
      </w:pPr>
      <w:r w:rsidRPr="008A4FA4">
        <w:rPr>
          <w:sz w:val="28"/>
          <w:szCs w:val="28"/>
        </w:rPr>
        <w:t>＿＿＿＿＿＿＿＿＿＿＿＿＿＿＿＿＿＿＿＿＿＿＿＿＿＿＿＿＿</w:t>
      </w:r>
      <w:r>
        <w:rPr>
          <w:rFonts w:hint="eastAsia"/>
          <w:sz w:val="28"/>
          <w:szCs w:val="28"/>
        </w:rPr>
        <w:t xml:space="preserve">　</w:t>
      </w:r>
    </w:p>
    <w:p w14:paraId="2296E0C5" w14:textId="6294B305" w:rsidR="00F82138" w:rsidRPr="00893926" w:rsidRDefault="00F82138" w:rsidP="00F82138">
      <w:pPr>
        <w:spacing w:line="500" w:lineRule="exact"/>
        <w:jc w:val="center"/>
        <w:rPr>
          <w:sz w:val="28"/>
          <w:szCs w:val="28"/>
        </w:rPr>
      </w:pPr>
      <w:r w:rsidRPr="00893926">
        <w:rPr>
          <w:rFonts w:hint="eastAsia"/>
          <w:sz w:val="28"/>
          <w:szCs w:val="28"/>
        </w:rPr>
        <w:lastRenderedPageBreak/>
        <w:t>光通信ケーブル保護伐採</w:t>
      </w:r>
      <w:r w:rsidR="000D7B1A">
        <w:rPr>
          <w:rFonts w:hint="eastAsia"/>
          <w:sz w:val="28"/>
          <w:szCs w:val="28"/>
        </w:rPr>
        <w:t>業務</w:t>
      </w:r>
      <w:r w:rsidRPr="00893926">
        <w:rPr>
          <w:sz w:val="28"/>
          <w:szCs w:val="28"/>
        </w:rPr>
        <w:t xml:space="preserve"> 承諾書</w:t>
      </w:r>
      <w:r w:rsidR="00432288">
        <w:rPr>
          <w:rFonts w:hint="eastAsia"/>
          <w:sz w:val="28"/>
          <w:szCs w:val="28"/>
        </w:rPr>
        <w:t>（参考例）</w:t>
      </w:r>
    </w:p>
    <w:p w14:paraId="11399C1E" w14:textId="77777777" w:rsidR="00F82138" w:rsidRPr="002C1D8A" w:rsidRDefault="00F82138" w:rsidP="00F82138">
      <w:pPr>
        <w:spacing w:line="500" w:lineRule="exact"/>
        <w:rPr>
          <w:sz w:val="28"/>
          <w:szCs w:val="28"/>
        </w:rPr>
      </w:pPr>
    </w:p>
    <w:p w14:paraId="6A26E75D" w14:textId="77777777" w:rsidR="00F82138" w:rsidRDefault="00F82138" w:rsidP="00F82138">
      <w:pPr>
        <w:spacing w:line="500" w:lineRule="exact"/>
        <w:rPr>
          <w:sz w:val="28"/>
          <w:szCs w:val="28"/>
        </w:rPr>
      </w:pPr>
      <w:r w:rsidRPr="005E053E">
        <w:rPr>
          <w:sz w:val="28"/>
          <w:szCs w:val="28"/>
        </w:rPr>
        <w:t>私は下記の土地において、光通信ケーブル</w:t>
      </w:r>
      <w:bookmarkStart w:id="1" w:name="_GoBack"/>
      <w:bookmarkEnd w:id="1"/>
      <w:r w:rsidRPr="005E053E">
        <w:rPr>
          <w:sz w:val="28"/>
          <w:szCs w:val="28"/>
        </w:rPr>
        <w:t>保護のため、ケーブルに接近する樹木について下記の通り伐採を行うことを承諾します。</w:t>
      </w:r>
    </w:p>
    <w:p w14:paraId="7186CB06" w14:textId="77777777" w:rsidR="00F82138" w:rsidRPr="00A23DF5" w:rsidRDefault="00F82138" w:rsidP="00F82138">
      <w:pPr>
        <w:spacing w:line="500" w:lineRule="exact"/>
        <w:rPr>
          <w:rFonts w:asciiTheme="minorEastAsia" w:hAnsiTheme="minorEastAsia"/>
          <w:sz w:val="28"/>
          <w:szCs w:val="28"/>
        </w:rPr>
      </w:pPr>
    </w:p>
    <w:p w14:paraId="5B27A921" w14:textId="0D556DEB" w:rsidR="00F82138" w:rsidRPr="008A4FA4" w:rsidRDefault="00F82138" w:rsidP="00F82138">
      <w:pPr>
        <w:numPr>
          <w:ilvl w:val="0"/>
          <w:numId w:val="3"/>
        </w:numPr>
        <w:spacing w:line="500" w:lineRule="exact"/>
        <w:rPr>
          <w:sz w:val="28"/>
          <w:szCs w:val="28"/>
        </w:rPr>
      </w:pPr>
      <w:r w:rsidRPr="008A4FA4">
        <w:rPr>
          <w:sz w:val="28"/>
          <w:szCs w:val="28"/>
        </w:rPr>
        <w:t>光通信ケーブルに接触または</w:t>
      </w:r>
      <w:r>
        <w:rPr>
          <w:rFonts w:hint="eastAsia"/>
          <w:sz w:val="28"/>
          <w:szCs w:val="28"/>
        </w:rPr>
        <w:t>概ね２.0ｍ</w:t>
      </w:r>
      <w:r w:rsidRPr="008A4FA4">
        <w:rPr>
          <w:sz w:val="28"/>
          <w:szCs w:val="28"/>
        </w:rPr>
        <w:t>以内に接近する樹木・枝葉を伐採すること</w:t>
      </w:r>
    </w:p>
    <w:p w14:paraId="1B902BE2" w14:textId="1DF27AF6" w:rsidR="00F82138" w:rsidRDefault="00F82138" w:rsidP="00F82138">
      <w:pPr>
        <w:numPr>
          <w:ilvl w:val="0"/>
          <w:numId w:val="3"/>
        </w:numPr>
        <w:spacing w:line="500" w:lineRule="exact"/>
        <w:rPr>
          <w:rFonts w:asciiTheme="minorEastAsia" w:hAnsiTheme="minorEastAsia"/>
          <w:sz w:val="28"/>
          <w:szCs w:val="28"/>
        </w:rPr>
      </w:pPr>
      <w:r w:rsidRPr="005E053E">
        <w:rPr>
          <w:rFonts w:asciiTheme="minorEastAsia" w:hAnsiTheme="minorEastAsia"/>
          <w:sz w:val="28"/>
          <w:szCs w:val="28"/>
        </w:rPr>
        <w:t>伐採により、ケーブルとの離隔</w:t>
      </w:r>
      <w:r>
        <w:rPr>
          <w:rFonts w:asciiTheme="minorEastAsia" w:hAnsiTheme="minorEastAsia" w:hint="eastAsia"/>
          <w:sz w:val="28"/>
          <w:szCs w:val="28"/>
        </w:rPr>
        <w:t>概ね</w:t>
      </w:r>
      <w:r w:rsidRPr="005E053E">
        <w:rPr>
          <w:rFonts w:asciiTheme="minorEastAsia" w:hAnsiTheme="minorEastAsia"/>
          <w:sz w:val="28"/>
          <w:szCs w:val="28"/>
        </w:rPr>
        <w:t>２</w:t>
      </w:r>
      <w:r>
        <w:rPr>
          <w:rFonts w:asciiTheme="minorEastAsia" w:hAnsiTheme="minorEastAsia" w:hint="eastAsia"/>
          <w:sz w:val="28"/>
          <w:szCs w:val="28"/>
        </w:rPr>
        <w:t>.0</w:t>
      </w:r>
      <w:r w:rsidRPr="005E053E">
        <w:rPr>
          <w:rFonts w:asciiTheme="minorEastAsia" w:hAnsiTheme="minorEastAsia"/>
          <w:sz w:val="28"/>
          <w:szCs w:val="28"/>
        </w:rPr>
        <w:t>ｍ以上を確保し、可能な限り下根切伐採を行うこと、または下方</w:t>
      </w:r>
      <w:r>
        <w:rPr>
          <w:rFonts w:asciiTheme="minorEastAsia" w:hAnsiTheme="minorEastAsia" w:hint="eastAsia"/>
          <w:sz w:val="28"/>
          <w:szCs w:val="28"/>
        </w:rPr>
        <w:t>概ね</w:t>
      </w:r>
      <w:r w:rsidRPr="005E053E">
        <w:rPr>
          <w:rFonts w:asciiTheme="minorEastAsia" w:hAnsiTheme="minorEastAsia"/>
          <w:sz w:val="28"/>
          <w:szCs w:val="28"/>
        </w:rPr>
        <w:t>２</w:t>
      </w:r>
      <w:r>
        <w:rPr>
          <w:rFonts w:asciiTheme="minorEastAsia" w:hAnsiTheme="minorEastAsia" w:hint="eastAsia"/>
          <w:sz w:val="28"/>
          <w:szCs w:val="28"/>
        </w:rPr>
        <w:t>.0</w:t>
      </w:r>
      <w:r w:rsidRPr="005E053E">
        <w:rPr>
          <w:rFonts w:asciiTheme="minorEastAsia" w:hAnsiTheme="minorEastAsia"/>
          <w:sz w:val="28"/>
          <w:szCs w:val="28"/>
        </w:rPr>
        <w:t>mの空間を確保すること。</w:t>
      </w:r>
    </w:p>
    <w:p w14:paraId="04F04F3A" w14:textId="77777777" w:rsidR="00F82138" w:rsidRDefault="00F82138" w:rsidP="00F82138">
      <w:pPr>
        <w:numPr>
          <w:ilvl w:val="0"/>
          <w:numId w:val="3"/>
        </w:numPr>
        <w:spacing w:line="500" w:lineRule="exact"/>
        <w:rPr>
          <w:rFonts w:asciiTheme="minorEastAsia" w:hAnsiTheme="minorEastAsia"/>
          <w:sz w:val="28"/>
          <w:szCs w:val="28"/>
        </w:rPr>
      </w:pPr>
      <w:r>
        <w:rPr>
          <w:rFonts w:asciiTheme="minorEastAsia" w:hAnsiTheme="minorEastAsia" w:hint="eastAsia"/>
          <w:sz w:val="28"/>
          <w:szCs w:val="28"/>
        </w:rPr>
        <w:t>その他承諾に当たっての申し出事項等</w:t>
      </w:r>
    </w:p>
    <w:p w14:paraId="121C1A8C" w14:textId="77777777" w:rsidR="00F82138" w:rsidRDefault="00F82138" w:rsidP="00F82138">
      <w:pPr>
        <w:spacing w:line="500" w:lineRule="exact"/>
        <w:rPr>
          <w:rFonts w:asciiTheme="minorEastAsia" w:hAnsiTheme="minorEastAsia"/>
          <w:sz w:val="28"/>
          <w:szCs w:val="28"/>
        </w:rPr>
      </w:pPr>
      <w:r>
        <w:rPr>
          <w:rFonts w:asciiTheme="minorEastAsia" w:hAnsiTheme="minorEastAsia" w:hint="eastAsia"/>
          <w:noProof/>
          <w:sz w:val="28"/>
          <w:szCs w:val="28"/>
        </w:rPr>
        <mc:AlternateContent>
          <mc:Choice Requires="wps">
            <w:drawing>
              <wp:anchor distT="0" distB="0" distL="114300" distR="114300" simplePos="0" relativeHeight="251659264" behindDoc="0" locked="0" layoutInCell="1" allowOverlap="1" wp14:anchorId="0A10DD0A" wp14:editId="31B52B16">
                <wp:simplePos x="0" y="0"/>
                <wp:positionH relativeFrom="column">
                  <wp:posOffset>281940</wp:posOffset>
                </wp:positionH>
                <wp:positionV relativeFrom="paragraph">
                  <wp:posOffset>76199</wp:posOffset>
                </wp:positionV>
                <wp:extent cx="5357813" cy="1876425"/>
                <wp:effectExtent l="0" t="0" r="14605" b="28575"/>
                <wp:wrapNone/>
                <wp:docPr id="54243157" name="大かっこ 1"/>
                <wp:cNvGraphicFramePr/>
                <a:graphic xmlns:a="http://schemas.openxmlformats.org/drawingml/2006/main">
                  <a:graphicData uri="http://schemas.microsoft.com/office/word/2010/wordprocessingShape">
                    <wps:wsp>
                      <wps:cNvSpPr/>
                      <wps:spPr>
                        <a:xfrm>
                          <a:off x="0" y="0"/>
                          <a:ext cx="5357813" cy="1876425"/>
                        </a:xfrm>
                        <a:prstGeom prst="bracketPair">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45905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2.2pt;margin-top:6pt;width:421.9pt;height:14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" strokecolor="black [3200]" strokeweight="1pt">
                <v:stroke joinstyle="miter"/>
              </v:shape>
            </w:pict>
          </mc:Fallback>
        </mc:AlternateContent>
      </w:r>
      <w:r>
        <w:rPr>
          <w:rFonts w:asciiTheme="minorEastAsia" w:hAnsiTheme="minorEastAsia" w:hint="eastAsia"/>
          <w:sz w:val="28"/>
          <w:szCs w:val="28"/>
        </w:rPr>
        <w:t xml:space="preserve">　</w:t>
      </w:r>
    </w:p>
    <w:p w14:paraId="53B9F16C" w14:textId="3DDC61B9" w:rsidR="00F82138" w:rsidRPr="008A4FA4" w:rsidRDefault="00F82138" w:rsidP="00C704F1">
      <w:pPr>
        <w:spacing w:line="500" w:lineRule="exact"/>
        <w:rPr>
          <w:sz w:val="28"/>
          <w:szCs w:val="28"/>
        </w:rPr>
      </w:pPr>
    </w:p>
    <w:p w14:paraId="1F6F9973" w14:textId="071A45D7" w:rsidR="00F82138" w:rsidRDefault="00F82138" w:rsidP="00F82138">
      <w:pPr>
        <w:spacing w:line="500" w:lineRule="exact"/>
        <w:rPr>
          <w:sz w:val="28"/>
          <w:szCs w:val="28"/>
        </w:rPr>
      </w:pPr>
    </w:p>
    <w:p w14:paraId="15F5F3E4" w14:textId="179A40CE" w:rsidR="00C704F1" w:rsidRDefault="00C704F1" w:rsidP="00F82138">
      <w:pPr>
        <w:spacing w:line="500" w:lineRule="exact"/>
        <w:rPr>
          <w:sz w:val="28"/>
          <w:szCs w:val="28"/>
        </w:rPr>
      </w:pPr>
    </w:p>
    <w:p w14:paraId="13B4E38C" w14:textId="185A2AC3" w:rsidR="00C704F1" w:rsidRDefault="00C704F1" w:rsidP="00F82138">
      <w:pPr>
        <w:spacing w:line="500" w:lineRule="exact"/>
        <w:rPr>
          <w:sz w:val="28"/>
          <w:szCs w:val="28"/>
        </w:rPr>
      </w:pPr>
    </w:p>
    <w:p w14:paraId="56272672" w14:textId="36FAD8AD" w:rsidR="00EE060C" w:rsidRDefault="00EE060C" w:rsidP="00F82138">
      <w:pPr>
        <w:spacing w:line="500" w:lineRule="exact"/>
        <w:rPr>
          <w:sz w:val="28"/>
          <w:szCs w:val="28"/>
        </w:rPr>
      </w:pPr>
    </w:p>
    <w:p w14:paraId="505748F4" w14:textId="77777777" w:rsidR="00EE060C" w:rsidRPr="00A23DF5" w:rsidRDefault="00EE060C" w:rsidP="00F82138">
      <w:pPr>
        <w:spacing w:line="500" w:lineRule="exact"/>
        <w:rPr>
          <w:sz w:val="28"/>
          <w:szCs w:val="28"/>
        </w:rPr>
      </w:pPr>
    </w:p>
    <w:p w14:paraId="175E82C2" w14:textId="2E3EE090" w:rsidR="00F82138" w:rsidRPr="00893926" w:rsidRDefault="00F82138" w:rsidP="00F82138">
      <w:pPr>
        <w:spacing w:line="500" w:lineRule="exact"/>
        <w:rPr>
          <w:sz w:val="28"/>
          <w:szCs w:val="28"/>
        </w:rPr>
      </w:pPr>
      <w:r w:rsidRPr="00893926">
        <w:rPr>
          <w:rFonts w:hint="eastAsia"/>
          <w:sz w:val="28"/>
          <w:szCs w:val="28"/>
        </w:rPr>
        <w:t>土地の所在：壱岐市○○町○○</w:t>
      </w:r>
      <w:r w:rsidR="00DD5CB2">
        <w:rPr>
          <w:rFonts w:hint="eastAsia"/>
          <w:sz w:val="28"/>
          <w:szCs w:val="28"/>
        </w:rPr>
        <w:t>触○○番地</w:t>
      </w:r>
    </w:p>
    <w:p w14:paraId="1FCB05E0" w14:textId="77777777" w:rsidR="00F82138" w:rsidRPr="00893926" w:rsidRDefault="00F82138" w:rsidP="00F82138">
      <w:pPr>
        <w:spacing w:line="500" w:lineRule="exact"/>
        <w:rPr>
          <w:sz w:val="28"/>
          <w:szCs w:val="28"/>
        </w:rPr>
      </w:pPr>
      <w:r w:rsidRPr="00893926">
        <w:rPr>
          <w:rFonts w:hint="eastAsia"/>
          <w:sz w:val="28"/>
          <w:szCs w:val="28"/>
        </w:rPr>
        <w:t>承諾者住所：</w:t>
      </w:r>
    </w:p>
    <w:p w14:paraId="4AAD1B18" w14:textId="77777777" w:rsidR="00F82138" w:rsidRPr="00893926" w:rsidRDefault="00F82138" w:rsidP="00F82138">
      <w:pPr>
        <w:spacing w:line="500" w:lineRule="exact"/>
        <w:rPr>
          <w:sz w:val="28"/>
          <w:szCs w:val="28"/>
        </w:rPr>
      </w:pPr>
      <w:r w:rsidRPr="00893926">
        <w:rPr>
          <w:rFonts w:hint="eastAsia"/>
          <w:sz w:val="28"/>
          <w:szCs w:val="28"/>
        </w:rPr>
        <w:t>承諾者氏名</w:t>
      </w:r>
      <w:r>
        <w:rPr>
          <w:rFonts w:hint="eastAsia"/>
          <w:sz w:val="28"/>
          <w:szCs w:val="28"/>
        </w:rPr>
        <w:t>（署名）</w:t>
      </w:r>
      <w:r w:rsidRPr="00893926">
        <w:rPr>
          <w:rFonts w:hint="eastAsia"/>
          <w:sz w:val="28"/>
          <w:szCs w:val="28"/>
        </w:rPr>
        <w:t xml:space="preserve">：　　　　　　　　　　　</w:t>
      </w:r>
    </w:p>
    <w:p w14:paraId="6DF554D0" w14:textId="77777777" w:rsidR="00F82138" w:rsidRDefault="00F82138" w:rsidP="00F82138">
      <w:pPr>
        <w:spacing w:line="500" w:lineRule="exact"/>
        <w:rPr>
          <w:sz w:val="28"/>
          <w:szCs w:val="28"/>
        </w:rPr>
      </w:pPr>
      <w:r w:rsidRPr="00893926">
        <w:rPr>
          <w:rFonts w:hint="eastAsia"/>
          <w:sz w:val="28"/>
          <w:szCs w:val="28"/>
        </w:rPr>
        <w:t>日付：令和　　年　　月　　日</w:t>
      </w:r>
    </w:p>
    <w:sectPr w:rsidR="00F8213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E0234" w14:textId="77777777" w:rsidR="004961E4" w:rsidRDefault="004961E4" w:rsidP="0006189D">
      <w:pPr>
        <w:spacing w:line="240" w:lineRule="auto"/>
      </w:pPr>
      <w:r>
        <w:separator/>
      </w:r>
    </w:p>
  </w:endnote>
  <w:endnote w:type="continuationSeparator" w:id="0">
    <w:p w14:paraId="3FA16E8C" w14:textId="77777777" w:rsidR="004961E4" w:rsidRDefault="004961E4" w:rsidP="000618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58641" w14:textId="77777777" w:rsidR="004961E4" w:rsidRDefault="004961E4" w:rsidP="0006189D">
      <w:pPr>
        <w:spacing w:line="240" w:lineRule="auto"/>
      </w:pPr>
      <w:r>
        <w:separator/>
      </w:r>
    </w:p>
  </w:footnote>
  <w:footnote w:type="continuationSeparator" w:id="0">
    <w:p w14:paraId="29CF27CA" w14:textId="77777777" w:rsidR="004961E4" w:rsidRDefault="004961E4" w:rsidP="000618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149C"/>
    <w:multiLevelType w:val="multilevel"/>
    <w:tmpl w:val="CA08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76898"/>
    <w:multiLevelType w:val="multilevel"/>
    <w:tmpl w:val="BF3A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43512"/>
    <w:multiLevelType w:val="multilevel"/>
    <w:tmpl w:val="42DE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3C4493"/>
    <w:multiLevelType w:val="multilevel"/>
    <w:tmpl w:val="E650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085244"/>
    <w:multiLevelType w:val="multilevel"/>
    <w:tmpl w:val="601E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A4"/>
    <w:rsid w:val="0006189D"/>
    <w:rsid w:val="000D7B1A"/>
    <w:rsid w:val="00117852"/>
    <w:rsid w:val="001835ED"/>
    <w:rsid w:val="001E63EE"/>
    <w:rsid w:val="00234567"/>
    <w:rsid w:val="00297D81"/>
    <w:rsid w:val="00335DE5"/>
    <w:rsid w:val="003403D4"/>
    <w:rsid w:val="00376BAF"/>
    <w:rsid w:val="004130FD"/>
    <w:rsid w:val="00432288"/>
    <w:rsid w:val="00452D14"/>
    <w:rsid w:val="00462215"/>
    <w:rsid w:val="004961E4"/>
    <w:rsid w:val="004B74F1"/>
    <w:rsid w:val="004E52C7"/>
    <w:rsid w:val="004F2FD5"/>
    <w:rsid w:val="004F4A75"/>
    <w:rsid w:val="006F311C"/>
    <w:rsid w:val="007A650E"/>
    <w:rsid w:val="00806DEB"/>
    <w:rsid w:val="00822344"/>
    <w:rsid w:val="008A3917"/>
    <w:rsid w:val="008A4FA4"/>
    <w:rsid w:val="008E12E3"/>
    <w:rsid w:val="009B13BC"/>
    <w:rsid w:val="009D4A98"/>
    <w:rsid w:val="00B75713"/>
    <w:rsid w:val="00C704F1"/>
    <w:rsid w:val="00DD5CB2"/>
    <w:rsid w:val="00EE060C"/>
    <w:rsid w:val="00F56205"/>
    <w:rsid w:val="00F82138"/>
    <w:rsid w:val="00FE3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6C7393"/>
  <w15:chartTrackingRefBased/>
  <w15:docId w15:val="{75BAE388-49B6-4AF6-9B15-D070D573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8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A4FA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4FA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4FA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A4FA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4FA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4FA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4FA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4FA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4FA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4FA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4FA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4FA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A4FA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4FA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4FA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4FA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4FA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4FA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4F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4F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4FA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4F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4FA4"/>
    <w:pPr>
      <w:spacing w:before="160" w:after="160"/>
      <w:jc w:val="center"/>
    </w:pPr>
    <w:rPr>
      <w:i/>
      <w:iCs/>
      <w:color w:val="404040" w:themeColor="text1" w:themeTint="BF"/>
    </w:rPr>
  </w:style>
  <w:style w:type="character" w:customStyle="1" w:styleId="a8">
    <w:name w:val="引用文 (文字)"/>
    <w:basedOn w:val="a0"/>
    <w:link w:val="a7"/>
    <w:uiPriority w:val="29"/>
    <w:rsid w:val="008A4FA4"/>
    <w:rPr>
      <w:i/>
      <w:iCs/>
      <w:color w:val="404040" w:themeColor="text1" w:themeTint="BF"/>
    </w:rPr>
  </w:style>
  <w:style w:type="paragraph" w:styleId="a9">
    <w:name w:val="List Paragraph"/>
    <w:basedOn w:val="a"/>
    <w:uiPriority w:val="34"/>
    <w:qFormat/>
    <w:rsid w:val="008A4FA4"/>
    <w:pPr>
      <w:ind w:left="720"/>
      <w:contextualSpacing/>
    </w:pPr>
  </w:style>
  <w:style w:type="character" w:styleId="21">
    <w:name w:val="Intense Emphasis"/>
    <w:basedOn w:val="a0"/>
    <w:uiPriority w:val="21"/>
    <w:qFormat/>
    <w:rsid w:val="008A4FA4"/>
    <w:rPr>
      <w:i/>
      <w:iCs/>
      <w:color w:val="0F4761" w:themeColor="accent1" w:themeShade="BF"/>
    </w:rPr>
  </w:style>
  <w:style w:type="paragraph" w:styleId="22">
    <w:name w:val="Intense Quote"/>
    <w:basedOn w:val="a"/>
    <w:next w:val="a"/>
    <w:link w:val="23"/>
    <w:uiPriority w:val="30"/>
    <w:qFormat/>
    <w:rsid w:val="008A4F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A4FA4"/>
    <w:rPr>
      <w:i/>
      <w:iCs/>
      <w:color w:val="0F4761" w:themeColor="accent1" w:themeShade="BF"/>
    </w:rPr>
  </w:style>
  <w:style w:type="character" w:styleId="24">
    <w:name w:val="Intense Reference"/>
    <w:basedOn w:val="a0"/>
    <w:uiPriority w:val="32"/>
    <w:qFormat/>
    <w:rsid w:val="008A4FA4"/>
    <w:rPr>
      <w:b/>
      <w:bCs/>
      <w:smallCaps/>
      <w:color w:val="0F4761" w:themeColor="accent1" w:themeShade="BF"/>
      <w:spacing w:val="5"/>
    </w:rPr>
  </w:style>
  <w:style w:type="paragraph" w:styleId="aa">
    <w:name w:val="header"/>
    <w:basedOn w:val="a"/>
    <w:link w:val="ab"/>
    <w:uiPriority w:val="99"/>
    <w:unhideWhenUsed/>
    <w:rsid w:val="0006189D"/>
    <w:pPr>
      <w:tabs>
        <w:tab w:val="center" w:pos="4252"/>
        <w:tab w:val="right" w:pos="8504"/>
      </w:tabs>
      <w:snapToGrid w:val="0"/>
    </w:pPr>
  </w:style>
  <w:style w:type="character" w:customStyle="1" w:styleId="ab">
    <w:name w:val="ヘッダー (文字)"/>
    <w:basedOn w:val="a0"/>
    <w:link w:val="aa"/>
    <w:uiPriority w:val="99"/>
    <w:rsid w:val="0006189D"/>
  </w:style>
  <w:style w:type="paragraph" w:styleId="ac">
    <w:name w:val="footer"/>
    <w:basedOn w:val="a"/>
    <w:link w:val="ad"/>
    <w:uiPriority w:val="99"/>
    <w:unhideWhenUsed/>
    <w:rsid w:val="0006189D"/>
    <w:pPr>
      <w:tabs>
        <w:tab w:val="center" w:pos="4252"/>
        <w:tab w:val="right" w:pos="8504"/>
      </w:tabs>
      <w:snapToGrid w:val="0"/>
    </w:pPr>
  </w:style>
  <w:style w:type="character" w:customStyle="1" w:styleId="ad">
    <w:name w:val="フッター (文字)"/>
    <w:basedOn w:val="a0"/>
    <w:link w:val="ac"/>
    <w:uiPriority w:val="99"/>
    <w:rsid w:val="00061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春幸 山下</dc:creator>
  <cp:keywords/>
  <dc:description/>
  <cp:lastModifiedBy>山口 賢人</cp:lastModifiedBy>
  <cp:revision>19</cp:revision>
  <dcterms:created xsi:type="dcterms:W3CDTF">2025-09-20T23:49:00Z</dcterms:created>
  <dcterms:modified xsi:type="dcterms:W3CDTF">2025-11-04T04:13:00Z</dcterms:modified>
</cp:coreProperties>
</file>