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BEF23" w14:textId="56AAEADA" w:rsidR="00175110" w:rsidRPr="0059026E" w:rsidRDefault="00184D46" w:rsidP="0090507E">
      <w:pPr>
        <w:rPr>
          <w:rFonts w:eastAsiaTheme="minorHAnsi"/>
          <w:szCs w:val="21"/>
        </w:rPr>
      </w:pPr>
      <w:bookmarkStart w:id="0" w:name="_GoBack"/>
      <w:bookmarkEnd w:id="0"/>
      <w:r w:rsidRPr="0059026E">
        <w:rPr>
          <w:rFonts w:eastAsiaTheme="minorHAnsi" w:hint="eastAsia"/>
          <w:szCs w:val="21"/>
        </w:rPr>
        <w:t>様式２</w:t>
      </w:r>
    </w:p>
    <w:p w14:paraId="1EC98DA3" w14:textId="73A50148" w:rsidR="008868F5" w:rsidRPr="00EF65E4" w:rsidRDefault="007639BC" w:rsidP="003B1CB1">
      <w:pPr>
        <w:jc w:val="center"/>
        <w:rPr>
          <w:rFonts w:eastAsiaTheme="minorHAnsi"/>
          <w:b/>
          <w:bCs/>
          <w:sz w:val="28"/>
          <w:szCs w:val="28"/>
        </w:rPr>
      </w:pPr>
      <w:r w:rsidRPr="00EF65E4">
        <w:rPr>
          <w:rFonts w:eastAsiaTheme="minorHAnsi" w:hint="eastAsia"/>
          <w:b/>
          <w:bCs/>
          <w:sz w:val="28"/>
          <w:szCs w:val="28"/>
        </w:rPr>
        <w:t>壱岐</w:t>
      </w:r>
      <w:r w:rsidR="0069642E" w:rsidRPr="00EF65E4">
        <w:rPr>
          <w:rFonts w:eastAsiaTheme="minorHAnsi" w:hint="eastAsia"/>
          <w:b/>
          <w:bCs/>
          <w:sz w:val="28"/>
          <w:szCs w:val="28"/>
        </w:rPr>
        <w:t>市における</w:t>
      </w:r>
      <w:r w:rsidR="001F6D17" w:rsidRPr="00EF65E4">
        <w:rPr>
          <w:rFonts w:eastAsiaTheme="minorHAnsi" w:hint="eastAsia"/>
          <w:b/>
          <w:bCs/>
          <w:sz w:val="28"/>
          <w:szCs w:val="28"/>
        </w:rPr>
        <w:t>地域クラブ</w:t>
      </w:r>
      <w:r w:rsidR="00184D46" w:rsidRPr="00EF65E4">
        <w:rPr>
          <w:rFonts w:eastAsiaTheme="minorHAnsi" w:hint="eastAsia"/>
          <w:b/>
          <w:bCs/>
          <w:sz w:val="28"/>
          <w:szCs w:val="28"/>
        </w:rPr>
        <w:t>認定要件確認書</w:t>
      </w:r>
    </w:p>
    <w:p w14:paraId="3FE600B2" w14:textId="77777777" w:rsidR="000867D7" w:rsidRDefault="000867D7" w:rsidP="000867D7">
      <w:pPr>
        <w:ind w:firstLineChars="100" w:firstLine="210"/>
        <w:jc w:val="left"/>
        <w:textAlignment w:val="baseline"/>
        <w:rPr>
          <w:rFonts w:eastAsiaTheme="minorHAnsi" w:cs="Arial"/>
          <w:color w:val="000000"/>
          <w:kern w:val="0"/>
          <w:szCs w:val="21"/>
        </w:rPr>
      </w:pPr>
      <w:r>
        <w:rPr>
          <w:rFonts w:eastAsiaTheme="minorHAnsi" w:cs="Arial"/>
          <w:color w:val="000000"/>
          <w:kern w:val="0"/>
          <w:szCs w:val="21"/>
        </w:rPr>
        <w:t>(1)</w:t>
      </w:r>
      <w:r w:rsidR="00DC5DBA" w:rsidRPr="001B75DD">
        <w:rPr>
          <w:rFonts w:eastAsiaTheme="minorHAnsi" w:cs="Arial" w:hint="eastAsia"/>
          <w:color w:val="000000"/>
          <w:kern w:val="0"/>
          <w:szCs w:val="21"/>
        </w:rPr>
        <w:t xml:space="preserve"> </w:t>
      </w:r>
      <w:r w:rsidR="007639BC" w:rsidRPr="001B75DD">
        <w:rPr>
          <w:rFonts w:eastAsiaTheme="minorHAnsi" w:cs="Arial" w:hint="eastAsia"/>
          <w:color w:val="000000"/>
          <w:kern w:val="0"/>
          <w:szCs w:val="21"/>
        </w:rPr>
        <w:t>壱岐</w:t>
      </w:r>
      <w:r w:rsidR="008868F5" w:rsidRPr="001B75DD">
        <w:rPr>
          <w:rFonts w:eastAsiaTheme="minorHAnsi" w:cs="Arial" w:hint="eastAsia"/>
          <w:color w:val="000000"/>
          <w:kern w:val="0"/>
          <w:szCs w:val="21"/>
        </w:rPr>
        <w:t>市内の中学校に在籍する生徒で編成されている団体であること。</w:t>
      </w:r>
      <w:r w:rsidR="0001054E" w:rsidRPr="001B75DD">
        <w:rPr>
          <w:rFonts w:eastAsiaTheme="minorHAnsi" w:cs="Arial" w:hint="eastAsia"/>
          <w:color w:val="000000"/>
          <w:kern w:val="0"/>
          <w:szCs w:val="21"/>
        </w:rPr>
        <w:t>また、</w:t>
      </w:r>
      <w:r w:rsidR="008468D6" w:rsidRPr="001B75DD">
        <w:rPr>
          <w:rFonts w:eastAsiaTheme="minorHAnsi" w:cs="Arial" w:hint="eastAsia"/>
          <w:color w:val="000000"/>
          <w:kern w:val="0"/>
          <w:szCs w:val="21"/>
        </w:rPr>
        <w:t>中体連</w:t>
      </w:r>
      <w:r w:rsidR="0069642E" w:rsidRPr="001B75DD">
        <w:rPr>
          <w:rFonts w:eastAsiaTheme="minorHAnsi" w:cs="Arial" w:hint="eastAsia"/>
          <w:color w:val="000000"/>
          <w:kern w:val="0"/>
          <w:szCs w:val="21"/>
        </w:rPr>
        <w:t>主催大会</w:t>
      </w:r>
      <w:r w:rsidR="00DC5DBA" w:rsidRPr="001B75DD">
        <w:rPr>
          <w:rFonts w:eastAsiaTheme="minorHAnsi" w:cs="Arial" w:hint="eastAsia"/>
          <w:color w:val="000000"/>
          <w:kern w:val="0"/>
          <w:szCs w:val="21"/>
        </w:rPr>
        <w:t>への</w:t>
      </w:r>
    </w:p>
    <w:p w14:paraId="43415643" w14:textId="7871C6D6" w:rsidR="0090507E" w:rsidRPr="001B75DD" w:rsidRDefault="008468D6" w:rsidP="000867D7">
      <w:pPr>
        <w:ind w:firstLineChars="200" w:firstLine="420"/>
        <w:jc w:val="left"/>
        <w:textAlignment w:val="baseline"/>
        <w:rPr>
          <w:rFonts w:eastAsiaTheme="minorHAnsi" w:cs="Arial"/>
          <w:color w:val="000000"/>
          <w:kern w:val="0"/>
          <w:szCs w:val="21"/>
        </w:rPr>
      </w:pPr>
      <w:r w:rsidRPr="001B75DD">
        <w:rPr>
          <w:rFonts w:eastAsiaTheme="minorHAnsi" w:cs="Arial" w:hint="eastAsia"/>
          <w:color w:val="000000"/>
          <w:kern w:val="0"/>
          <w:szCs w:val="21"/>
        </w:rPr>
        <w:t>参加は</w:t>
      </w:r>
      <w:r w:rsidR="00DC5DBA" w:rsidRPr="001B75DD">
        <w:rPr>
          <w:rFonts w:eastAsiaTheme="minorHAnsi" w:cs="Arial" w:hint="eastAsia"/>
          <w:color w:val="000000"/>
          <w:kern w:val="0"/>
          <w:szCs w:val="21"/>
        </w:rPr>
        <w:t>壱岐市</w:t>
      </w:r>
      <w:r w:rsidR="00391C42" w:rsidRPr="001B75DD">
        <w:rPr>
          <w:rFonts w:eastAsiaTheme="minorHAnsi" w:cs="Arial" w:hint="eastAsia"/>
          <w:color w:val="000000"/>
          <w:kern w:val="0"/>
          <w:szCs w:val="21"/>
        </w:rPr>
        <w:t>の中学校に在籍する生徒に限ること。</w:t>
      </w:r>
    </w:p>
    <w:p w14:paraId="7C31DF07" w14:textId="1DDF0E85" w:rsidR="001B75DD" w:rsidRDefault="000867D7" w:rsidP="000867D7">
      <w:pPr>
        <w:ind w:firstLineChars="100" w:firstLine="210"/>
        <w:textAlignment w:val="baseline"/>
        <w:rPr>
          <w:rFonts w:eastAsiaTheme="minorHAnsi" w:cs="Arial"/>
          <w:color w:val="000000"/>
          <w:kern w:val="0"/>
          <w:szCs w:val="21"/>
        </w:rPr>
      </w:pPr>
      <w:r>
        <w:rPr>
          <w:rFonts w:eastAsiaTheme="minorHAnsi" w:cs="Arial"/>
          <w:color w:val="000000"/>
          <w:kern w:val="0"/>
          <w:szCs w:val="21"/>
        </w:rPr>
        <w:t>(2)</w:t>
      </w:r>
      <w:r w:rsidR="00DC5DBA" w:rsidRPr="001B75DD">
        <w:rPr>
          <w:rFonts w:eastAsiaTheme="minorHAnsi" w:cs="Arial" w:hint="eastAsia"/>
          <w:color w:val="000000"/>
          <w:kern w:val="0"/>
          <w:szCs w:val="21"/>
        </w:rPr>
        <w:t xml:space="preserve"> </w:t>
      </w:r>
      <w:r w:rsidR="008868F5" w:rsidRPr="001B75DD">
        <w:rPr>
          <w:rFonts w:eastAsiaTheme="minorHAnsi" w:cs="Arial" w:hint="eastAsia"/>
          <w:color w:val="000000"/>
          <w:kern w:val="0"/>
          <w:szCs w:val="21"/>
        </w:rPr>
        <w:t>活動拠点は原則として</w:t>
      </w:r>
      <w:r w:rsidR="007639BC" w:rsidRPr="001B75DD">
        <w:rPr>
          <w:rFonts w:eastAsiaTheme="minorHAnsi" w:cs="Arial" w:hint="eastAsia"/>
          <w:color w:val="000000"/>
          <w:kern w:val="0"/>
          <w:szCs w:val="21"/>
        </w:rPr>
        <w:t>壱岐</w:t>
      </w:r>
      <w:r w:rsidR="0090507E" w:rsidRPr="001B75DD">
        <w:rPr>
          <w:rFonts w:eastAsiaTheme="minorHAnsi" w:cs="Arial" w:hint="eastAsia"/>
          <w:color w:val="000000"/>
          <w:kern w:val="0"/>
          <w:szCs w:val="21"/>
        </w:rPr>
        <w:t>市内とし、活動場所までの移動について、生徒やその保護者の過度な</w:t>
      </w:r>
    </w:p>
    <w:p w14:paraId="3C971152" w14:textId="367B5BA5" w:rsidR="0090507E" w:rsidRPr="001B75DD" w:rsidRDefault="0090507E" w:rsidP="000867D7">
      <w:pPr>
        <w:ind w:firstLineChars="200" w:firstLine="420"/>
        <w:textAlignment w:val="baseline"/>
        <w:rPr>
          <w:rFonts w:eastAsiaTheme="minorHAnsi" w:cs="Arial"/>
          <w:color w:val="000000"/>
          <w:kern w:val="0"/>
          <w:szCs w:val="21"/>
        </w:rPr>
      </w:pPr>
      <w:r w:rsidRPr="001B75DD">
        <w:rPr>
          <w:rFonts w:eastAsiaTheme="minorHAnsi" w:cs="Arial" w:hint="eastAsia"/>
          <w:color w:val="000000"/>
          <w:kern w:val="0"/>
          <w:szCs w:val="21"/>
        </w:rPr>
        <w:t>負担とならないこと。</w:t>
      </w:r>
    </w:p>
    <w:p w14:paraId="0A804D7C" w14:textId="45E9D177" w:rsidR="0090507E" w:rsidRPr="001B75DD" w:rsidRDefault="000867D7" w:rsidP="000867D7">
      <w:pPr>
        <w:ind w:firstLineChars="100" w:firstLine="210"/>
        <w:textAlignment w:val="baseline"/>
        <w:rPr>
          <w:rFonts w:eastAsiaTheme="minorHAnsi" w:cs="Arial"/>
          <w:color w:val="000000"/>
          <w:kern w:val="0"/>
          <w:szCs w:val="21"/>
        </w:rPr>
      </w:pPr>
      <w:r>
        <w:rPr>
          <w:rFonts w:eastAsiaTheme="minorHAnsi" w:cs="Arial"/>
          <w:color w:val="000000"/>
          <w:kern w:val="0"/>
          <w:szCs w:val="21"/>
        </w:rPr>
        <w:t>(3)</w:t>
      </w:r>
      <w:r w:rsidR="00DC5DBA" w:rsidRPr="001B75DD">
        <w:rPr>
          <w:rFonts w:eastAsiaTheme="minorHAnsi" w:cs="Arial" w:hint="eastAsia"/>
          <w:color w:val="000000"/>
          <w:kern w:val="0"/>
          <w:szCs w:val="21"/>
        </w:rPr>
        <w:t xml:space="preserve"> </w:t>
      </w:r>
      <w:r w:rsidR="0090507E" w:rsidRPr="001B75DD">
        <w:rPr>
          <w:rFonts w:eastAsiaTheme="minorHAnsi" w:cs="Arial" w:hint="eastAsia"/>
          <w:color w:val="000000"/>
          <w:kern w:val="0"/>
          <w:szCs w:val="21"/>
        </w:rPr>
        <w:t>営利目的を主とした運営でないこと。</w:t>
      </w:r>
    </w:p>
    <w:p w14:paraId="77294797" w14:textId="247A5831" w:rsidR="0090507E" w:rsidRPr="001B75DD" w:rsidRDefault="000867D7" w:rsidP="000867D7">
      <w:pPr>
        <w:ind w:firstLineChars="100" w:firstLine="210"/>
        <w:textAlignment w:val="baseline"/>
        <w:rPr>
          <w:rFonts w:eastAsiaTheme="minorHAnsi" w:cs="Arial"/>
          <w:color w:val="000000"/>
          <w:kern w:val="0"/>
          <w:szCs w:val="21"/>
        </w:rPr>
      </w:pPr>
      <w:r>
        <w:rPr>
          <w:rFonts w:eastAsiaTheme="minorHAnsi" w:cs="Arial"/>
          <w:color w:val="000000"/>
          <w:kern w:val="0"/>
          <w:szCs w:val="21"/>
        </w:rPr>
        <w:t>(4)</w:t>
      </w:r>
      <w:r w:rsidR="00DC5DBA" w:rsidRPr="001B75DD">
        <w:rPr>
          <w:rFonts w:eastAsiaTheme="minorHAnsi" w:cs="Arial" w:hint="eastAsia"/>
          <w:color w:val="000000"/>
          <w:kern w:val="0"/>
          <w:szCs w:val="21"/>
        </w:rPr>
        <w:t xml:space="preserve"> </w:t>
      </w:r>
      <w:r w:rsidR="0090507E" w:rsidRPr="001B75DD">
        <w:rPr>
          <w:rFonts w:eastAsiaTheme="minorHAnsi" w:cs="Arial" w:hint="eastAsia"/>
          <w:color w:val="000000"/>
          <w:kern w:val="0"/>
          <w:szCs w:val="21"/>
        </w:rPr>
        <w:t>持続可能なクラブの運営を目指し、複数の役員や指導者が運営に携わっていること。</w:t>
      </w:r>
    </w:p>
    <w:p w14:paraId="7F1F8CF2" w14:textId="77777777" w:rsidR="000867D7" w:rsidRDefault="000867D7" w:rsidP="000867D7">
      <w:pPr>
        <w:ind w:leftChars="100" w:left="630" w:hangingChars="200" w:hanging="420"/>
        <w:textAlignment w:val="baseline"/>
        <w:rPr>
          <w:rFonts w:eastAsiaTheme="minorHAnsi" w:cs="Arial"/>
          <w:color w:val="000000"/>
          <w:kern w:val="0"/>
          <w:szCs w:val="21"/>
        </w:rPr>
      </w:pPr>
      <w:r>
        <w:rPr>
          <w:rFonts w:eastAsiaTheme="minorHAnsi" w:cs="Arial"/>
          <w:color w:val="000000"/>
          <w:kern w:val="0"/>
          <w:szCs w:val="21"/>
        </w:rPr>
        <w:t>(5)</w:t>
      </w:r>
      <w:r w:rsidR="00DC5DBA" w:rsidRPr="001B75DD">
        <w:rPr>
          <w:rFonts w:eastAsiaTheme="minorHAnsi" w:cs="Arial" w:hint="eastAsia"/>
          <w:color w:val="000000"/>
          <w:kern w:val="0"/>
          <w:szCs w:val="21"/>
        </w:rPr>
        <w:t xml:space="preserve"> </w:t>
      </w:r>
      <w:r w:rsidR="0090507E" w:rsidRPr="001B75DD">
        <w:rPr>
          <w:rFonts w:eastAsiaTheme="minorHAnsi" w:cs="Arial" w:hint="eastAsia"/>
          <w:color w:val="000000"/>
          <w:kern w:val="0"/>
          <w:szCs w:val="21"/>
        </w:rPr>
        <w:t>以下の要件を満たす規約（会則）を作成しており、それらの内容が社会通念上、適正であると認め</w:t>
      </w:r>
    </w:p>
    <w:p w14:paraId="05AC58E1" w14:textId="32FBC0C8" w:rsidR="0090507E" w:rsidRPr="001B75DD" w:rsidRDefault="0090507E" w:rsidP="000867D7">
      <w:pPr>
        <w:ind w:leftChars="200" w:left="630" w:hangingChars="100" w:hanging="210"/>
        <w:textAlignment w:val="baseline"/>
        <w:rPr>
          <w:rFonts w:eastAsiaTheme="minorHAnsi" w:cs="Arial"/>
          <w:color w:val="000000"/>
          <w:kern w:val="0"/>
          <w:szCs w:val="21"/>
        </w:rPr>
      </w:pPr>
      <w:r w:rsidRPr="001B75DD">
        <w:rPr>
          <w:rFonts w:eastAsiaTheme="minorHAnsi" w:cs="Arial" w:hint="eastAsia"/>
          <w:color w:val="000000"/>
          <w:kern w:val="0"/>
          <w:szCs w:val="21"/>
        </w:rPr>
        <w:t>られること。</w:t>
      </w:r>
    </w:p>
    <w:p w14:paraId="39C67383" w14:textId="29C1F41C" w:rsidR="0090507E" w:rsidRPr="001B75DD" w:rsidRDefault="001B75DD" w:rsidP="001B75DD">
      <w:pPr>
        <w:ind w:firstLineChars="300" w:firstLine="630"/>
        <w:textAlignment w:val="baseline"/>
        <w:rPr>
          <w:rFonts w:eastAsiaTheme="minorHAnsi" w:cs="Arial"/>
          <w:color w:val="000000"/>
          <w:kern w:val="0"/>
          <w:szCs w:val="21"/>
        </w:rPr>
      </w:pPr>
      <w:r w:rsidRPr="001B75DD">
        <w:rPr>
          <w:rFonts w:eastAsiaTheme="minorHAnsi" w:cs="Arial" w:hint="eastAsia"/>
          <w:color w:val="000000"/>
          <w:kern w:val="0"/>
          <w:szCs w:val="21"/>
        </w:rPr>
        <w:t>①</w:t>
      </w:r>
      <w:r w:rsidR="0090507E" w:rsidRPr="001B75DD">
        <w:rPr>
          <w:rFonts w:eastAsiaTheme="minorHAnsi" w:cs="Arial" w:hint="eastAsia"/>
          <w:color w:val="000000"/>
          <w:kern w:val="0"/>
          <w:szCs w:val="21"/>
        </w:rPr>
        <w:t>目的が記載されていること</w:t>
      </w:r>
      <w:r w:rsidR="00C63380" w:rsidRPr="001B75DD">
        <w:rPr>
          <w:rFonts w:eastAsiaTheme="minorHAnsi" w:cs="Arial" w:hint="eastAsia"/>
          <w:color w:val="000000"/>
          <w:kern w:val="0"/>
          <w:szCs w:val="21"/>
        </w:rPr>
        <w:t>。</w:t>
      </w:r>
      <w:r w:rsidR="00EF65E4" w:rsidRPr="001B75DD">
        <w:rPr>
          <w:rFonts w:eastAsiaTheme="minorHAnsi" w:cs="Arial" w:hint="eastAsia"/>
          <w:color w:val="000000"/>
          <w:kern w:val="0"/>
          <w:szCs w:val="21"/>
        </w:rPr>
        <w:t xml:space="preserve">　　　　　</w:t>
      </w:r>
      <w:r w:rsidRPr="001B75DD">
        <w:rPr>
          <w:rFonts w:eastAsiaTheme="minorHAnsi" w:cs="Arial" w:hint="eastAsia"/>
          <w:color w:val="000000"/>
          <w:kern w:val="0"/>
          <w:szCs w:val="21"/>
        </w:rPr>
        <w:t>②</w:t>
      </w:r>
      <w:r w:rsidR="0090507E" w:rsidRPr="001B75DD">
        <w:rPr>
          <w:rFonts w:eastAsiaTheme="minorHAnsi" w:cs="Arial" w:hint="eastAsia"/>
          <w:color w:val="000000"/>
          <w:kern w:val="0"/>
          <w:szCs w:val="21"/>
        </w:rPr>
        <w:t>入退会について記載されていること</w:t>
      </w:r>
      <w:r w:rsidR="00C63380" w:rsidRPr="001B75DD">
        <w:rPr>
          <w:rFonts w:eastAsiaTheme="minorHAnsi" w:cs="Arial" w:hint="eastAsia"/>
          <w:color w:val="000000"/>
          <w:kern w:val="0"/>
          <w:szCs w:val="21"/>
        </w:rPr>
        <w:t>。</w:t>
      </w:r>
    </w:p>
    <w:p w14:paraId="3ADC2127" w14:textId="77777777" w:rsidR="000867D7" w:rsidRDefault="001B75DD" w:rsidP="001B75DD">
      <w:pPr>
        <w:ind w:firstLineChars="300" w:firstLine="630"/>
        <w:textAlignment w:val="baseline"/>
        <w:rPr>
          <w:rFonts w:eastAsiaTheme="minorHAnsi" w:cs="Arial"/>
          <w:color w:val="000000"/>
          <w:kern w:val="0"/>
          <w:szCs w:val="21"/>
        </w:rPr>
      </w:pPr>
      <w:r w:rsidRPr="001B75DD">
        <w:rPr>
          <w:rFonts w:eastAsiaTheme="minorHAnsi" w:cs="Arial" w:hint="eastAsia"/>
          <w:color w:val="000000"/>
          <w:kern w:val="0"/>
          <w:szCs w:val="21"/>
        </w:rPr>
        <w:t>③</w:t>
      </w:r>
      <w:r w:rsidR="0090507E" w:rsidRPr="001B75DD">
        <w:rPr>
          <w:rFonts w:eastAsiaTheme="minorHAnsi" w:cs="Arial" w:hint="eastAsia"/>
          <w:color w:val="000000"/>
          <w:kern w:val="0"/>
          <w:szCs w:val="21"/>
        </w:rPr>
        <w:t>会費について記載されていること</w:t>
      </w:r>
      <w:r w:rsidR="00C63380" w:rsidRPr="001B75DD">
        <w:rPr>
          <w:rFonts w:eastAsiaTheme="minorHAnsi" w:cs="Arial" w:hint="eastAsia"/>
          <w:color w:val="000000"/>
          <w:kern w:val="0"/>
          <w:szCs w:val="21"/>
        </w:rPr>
        <w:t>。</w:t>
      </w:r>
    </w:p>
    <w:p w14:paraId="1EE6F237" w14:textId="5C2CB9AE" w:rsidR="0090507E" w:rsidRPr="001B75DD" w:rsidRDefault="001B75DD" w:rsidP="001B75DD">
      <w:pPr>
        <w:ind w:firstLineChars="300" w:firstLine="630"/>
        <w:textAlignment w:val="baseline"/>
        <w:rPr>
          <w:rFonts w:eastAsiaTheme="minorHAnsi" w:cs="Arial"/>
          <w:color w:val="000000"/>
          <w:kern w:val="0"/>
          <w:szCs w:val="21"/>
        </w:rPr>
      </w:pPr>
      <w:r w:rsidRPr="001B75DD">
        <w:rPr>
          <w:rFonts w:eastAsiaTheme="minorHAnsi" w:cs="Arial" w:hint="eastAsia"/>
          <w:color w:val="000000"/>
          <w:kern w:val="0"/>
          <w:szCs w:val="21"/>
        </w:rPr>
        <w:t>④</w:t>
      </w:r>
      <w:r w:rsidR="0090507E" w:rsidRPr="001B75DD">
        <w:rPr>
          <w:rFonts w:eastAsiaTheme="minorHAnsi" w:cs="Arial" w:hint="eastAsia"/>
          <w:color w:val="000000"/>
          <w:kern w:val="0"/>
          <w:szCs w:val="21"/>
        </w:rPr>
        <w:t>役員</w:t>
      </w:r>
      <w:r w:rsidR="00EF65E4" w:rsidRPr="001B75DD">
        <w:rPr>
          <w:rFonts w:eastAsiaTheme="minorHAnsi" w:cs="Arial" w:hint="eastAsia"/>
          <w:color w:val="000000"/>
          <w:kern w:val="0"/>
          <w:szCs w:val="21"/>
        </w:rPr>
        <w:t>（</w:t>
      </w:r>
      <w:r w:rsidRPr="001B75DD">
        <w:rPr>
          <w:rFonts w:eastAsiaTheme="minorHAnsi" w:cs="Arial" w:hint="eastAsia"/>
          <w:color w:val="000000"/>
          <w:kern w:val="0"/>
          <w:szCs w:val="21"/>
        </w:rPr>
        <w:t>代表・指導者・会計）</w:t>
      </w:r>
      <w:r w:rsidR="0090507E" w:rsidRPr="001B75DD">
        <w:rPr>
          <w:rFonts w:eastAsiaTheme="minorHAnsi" w:cs="Arial" w:hint="eastAsia"/>
          <w:color w:val="000000"/>
          <w:kern w:val="0"/>
          <w:szCs w:val="21"/>
        </w:rPr>
        <w:t>を置くことが記載されていること</w:t>
      </w:r>
      <w:r w:rsidR="00C63380" w:rsidRPr="001B75DD">
        <w:rPr>
          <w:rFonts w:eastAsiaTheme="minorHAnsi" w:cs="Arial" w:hint="eastAsia"/>
          <w:color w:val="000000"/>
          <w:kern w:val="0"/>
          <w:szCs w:val="21"/>
        </w:rPr>
        <w:t>。</w:t>
      </w:r>
    </w:p>
    <w:p w14:paraId="1CE6E127" w14:textId="3A0CF578" w:rsidR="0090507E" w:rsidRPr="001B75DD" w:rsidRDefault="001B75DD" w:rsidP="001B75DD">
      <w:pPr>
        <w:ind w:left="210" w:firstLineChars="200" w:firstLine="420"/>
        <w:textAlignment w:val="baseline"/>
        <w:rPr>
          <w:rFonts w:eastAsiaTheme="minorHAnsi" w:cs="Arial"/>
          <w:color w:val="000000"/>
          <w:kern w:val="0"/>
          <w:szCs w:val="21"/>
        </w:rPr>
      </w:pPr>
      <w:r w:rsidRPr="001B75DD">
        <w:rPr>
          <w:rFonts w:eastAsiaTheme="minorHAnsi" w:cs="Arial" w:hint="eastAsia"/>
          <w:color w:val="000000"/>
          <w:kern w:val="0"/>
          <w:szCs w:val="21"/>
        </w:rPr>
        <w:t>⑤</w:t>
      </w:r>
      <w:r w:rsidR="0090507E" w:rsidRPr="001B75DD">
        <w:rPr>
          <w:rFonts w:eastAsiaTheme="minorHAnsi" w:cs="Arial" w:hint="eastAsia"/>
          <w:color w:val="000000"/>
          <w:kern w:val="0"/>
          <w:szCs w:val="21"/>
        </w:rPr>
        <w:t>総会について記載されていること</w:t>
      </w:r>
      <w:r w:rsidR="00C63380" w:rsidRPr="001B75DD">
        <w:rPr>
          <w:rFonts w:eastAsiaTheme="minorHAnsi" w:cs="Arial" w:hint="eastAsia"/>
          <w:color w:val="000000"/>
          <w:kern w:val="0"/>
          <w:szCs w:val="21"/>
        </w:rPr>
        <w:t>。</w:t>
      </w:r>
    </w:p>
    <w:p w14:paraId="60C13EE3" w14:textId="77777777" w:rsidR="000867D7" w:rsidRDefault="000867D7" w:rsidP="000867D7">
      <w:pPr>
        <w:ind w:leftChars="100" w:left="630" w:hangingChars="200" w:hanging="420"/>
        <w:textAlignment w:val="baseline"/>
        <w:rPr>
          <w:rFonts w:eastAsiaTheme="minorHAnsi" w:cs="Arial"/>
          <w:color w:val="000000"/>
          <w:kern w:val="0"/>
          <w:szCs w:val="21"/>
        </w:rPr>
      </w:pPr>
      <w:r>
        <w:rPr>
          <w:rFonts w:eastAsiaTheme="minorHAnsi" w:cs="Arial"/>
          <w:color w:val="000000"/>
          <w:kern w:val="0"/>
          <w:szCs w:val="21"/>
        </w:rPr>
        <w:t>(6)</w:t>
      </w:r>
      <w:r w:rsidR="00DC5DBA" w:rsidRPr="001B75DD">
        <w:rPr>
          <w:rFonts w:eastAsiaTheme="minorHAnsi" w:cs="Arial" w:hint="eastAsia"/>
          <w:color w:val="000000"/>
          <w:kern w:val="0"/>
          <w:szCs w:val="21"/>
        </w:rPr>
        <w:t xml:space="preserve"> </w:t>
      </w:r>
      <w:r w:rsidR="0090507E" w:rsidRPr="001B75DD">
        <w:rPr>
          <w:rFonts w:eastAsiaTheme="minorHAnsi" w:cs="Arial" w:hint="eastAsia"/>
          <w:color w:val="000000"/>
          <w:kern w:val="0"/>
          <w:szCs w:val="21"/>
        </w:rPr>
        <w:t>生徒の所属校と活動方針や活動状況、スケジュール等の共通理解を図るとともに、必要に</w:t>
      </w:r>
      <w:r w:rsidR="003B390D" w:rsidRPr="001B75DD">
        <w:rPr>
          <w:rFonts w:eastAsiaTheme="minorHAnsi" w:cs="Arial" w:hint="eastAsia"/>
          <w:color w:val="000000"/>
          <w:kern w:val="0"/>
          <w:szCs w:val="21"/>
        </w:rPr>
        <w:t>応</w:t>
      </w:r>
      <w:r w:rsidR="0090507E" w:rsidRPr="001B75DD">
        <w:rPr>
          <w:rFonts w:eastAsiaTheme="minorHAnsi" w:cs="Arial" w:hint="eastAsia"/>
          <w:color w:val="000000"/>
          <w:kern w:val="0"/>
          <w:szCs w:val="21"/>
        </w:rPr>
        <w:t>じた情</w:t>
      </w:r>
    </w:p>
    <w:p w14:paraId="60585F58" w14:textId="65F41B1E" w:rsidR="0090507E" w:rsidRPr="001B75DD" w:rsidRDefault="0090507E" w:rsidP="000867D7">
      <w:pPr>
        <w:ind w:leftChars="200" w:left="630" w:hangingChars="100" w:hanging="210"/>
        <w:textAlignment w:val="baseline"/>
        <w:rPr>
          <w:rFonts w:eastAsiaTheme="minorHAnsi" w:cs="Arial"/>
          <w:color w:val="000000"/>
          <w:kern w:val="0"/>
          <w:szCs w:val="21"/>
        </w:rPr>
      </w:pPr>
      <w:r w:rsidRPr="001B75DD">
        <w:rPr>
          <w:rFonts w:eastAsiaTheme="minorHAnsi" w:cs="Arial" w:hint="eastAsia"/>
          <w:color w:val="000000"/>
          <w:kern w:val="0"/>
          <w:szCs w:val="21"/>
        </w:rPr>
        <w:t>報共有を行い、連携を図ること。</w:t>
      </w:r>
    </w:p>
    <w:p w14:paraId="394EAC6E" w14:textId="66CF09D5" w:rsidR="0090507E" w:rsidRPr="001B75DD" w:rsidRDefault="000867D7" w:rsidP="000867D7">
      <w:pPr>
        <w:ind w:firstLineChars="100" w:firstLine="210"/>
        <w:textAlignment w:val="baseline"/>
        <w:rPr>
          <w:rFonts w:eastAsiaTheme="minorHAnsi" w:cs="Arial"/>
          <w:color w:val="000000"/>
          <w:kern w:val="0"/>
          <w:szCs w:val="21"/>
        </w:rPr>
      </w:pPr>
      <w:r>
        <w:rPr>
          <w:rFonts w:eastAsiaTheme="minorHAnsi" w:cs="Arial"/>
          <w:color w:val="000000"/>
          <w:kern w:val="0"/>
          <w:szCs w:val="21"/>
        </w:rPr>
        <w:t>(7)</w:t>
      </w:r>
      <w:r w:rsidR="00DC5DBA" w:rsidRPr="001B75DD">
        <w:rPr>
          <w:rFonts w:eastAsiaTheme="minorHAnsi" w:cs="Arial" w:hint="eastAsia"/>
          <w:color w:val="000000"/>
          <w:kern w:val="0"/>
          <w:szCs w:val="21"/>
        </w:rPr>
        <w:t xml:space="preserve"> </w:t>
      </w:r>
      <w:r w:rsidR="0090507E" w:rsidRPr="001B75DD">
        <w:rPr>
          <w:rFonts w:eastAsiaTheme="minorHAnsi" w:cs="Arial" w:hint="eastAsia"/>
          <w:color w:val="000000"/>
          <w:kern w:val="0"/>
          <w:szCs w:val="21"/>
        </w:rPr>
        <w:t>県や市が主催する指導者研修等を受講する役員または指導者が運営に携わること。</w:t>
      </w:r>
    </w:p>
    <w:p w14:paraId="2652A5DE" w14:textId="77777777" w:rsidR="000867D7" w:rsidRDefault="000867D7" w:rsidP="000867D7">
      <w:pPr>
        <w:ind w:leftChars="100" w:left="420" w:hangingChars="100" w:hanging="210"/>
        <w:textAlignment w:val="baseline"/>
        <w:rPr>
          <w:rFonts w:eastAsiaTheme="minorHAnsi" w:cs="Arial"/>
          <w:color w:val="000000"/>
          <w:kern w:val="0"/>
          <w:szCs w:val="21"/>
        </w:rPr>
      </w:pPr>
      <w:r>
        <w:rPr>
          <w:rFonts w:eastAsiaTheme="minorHAnsi" w:cs="Arial"/>
          <w:color w:val="000000"/>
          <w:kern w:val="0"/>
          <w:szCs w:val="21"/>
        </w:rPr>
        <w:t>(8)</w:t>
      </w:r>
      <w:r w:rsidR="00DC5DBA" w:rsidRPr="001B75DD">
        <w:rPr>
          <w:rFonts w:eastAsiaTheme="minorHAnsi" w:cs="Arial" w:hint="eastAsia"/>
          <w:color w:val="000000"/>
          <w:kern w:val="0"/>
          <w:szCs w:val="21"/>
        </w:rPr>
        <w:t xml:space="preserve"> </w:t>
      </w:r>
      <w:r w:rsidR="0090507E" w:rsidRPr="001B75DD">
        <w:rPr>
          <w:rFonts w:eastAsiaTheme="minorHAnsi" w:cs="Arial" w:hint="eastAsia"/>
          <w:color w:val="000000"/>
          <w:kern w:val="0"/>
          <w:szCs w:val="21"/>
        </w:rPr>
        <w:t>学校部活動の教育的意義を継承・発展し、勝敗などに</w:t>
      </w:r>
      <w:r w:rsidR="00DC5DBA" w:rsidRPr="001B75DD">
        <w:rPr>
          <w:rFonts w:eastAsiaTheme="minorHAnsi" w:cs="Arial" w:hint="eastAsia"/>
          <w:color w:val="000000"/>
          <w:kern w:val="0"/>
          <w:szCs w:val="21"/>
        </w:rPr>
        <w:t>こだわった指導に</w:t>
      </w:r>
      <w:r w:rsidR="0090507E" w:rsidRPr="001B75DD">
        <w:rPr>
          <w:rFonts w:eastAsiaTheme="minorHAnsi" w:cs="Arial" w:hint="eastAsia"/>
          <w:color w:val="000000"/>
          <w:kern w:val="0"/>
          <w:szCs w:val="21"/>
        </w:rPr>
        <w:t>ならないように努め、子ど</w:t>
      </w:r>
    </w:p>
    <w:p w14:paraId="1A39BC4C" w14:textId="412E3FCE" w:rsidR="0090507E" w:rsidRPr="001B75DD" w:rsidRDefault="0090507E" w:rsidP="000867D7">
      <w:pPr>
        <w:ind w:leftChars="200" w:left="420"/>
        <w:textAlignment w:val="baseline"/>
        <w:rPr>
          <w:rFonts w:eastAsiaTheme="minorHAnsi" w:cs="Arial"/>
          <w:color w:val="000000"/>
          <w:kern w:val="0"/>
          <w:szCs w:val="21"/>
        </w:rPr>
      </w:pPr>
      <w:r w:rsidRPr="001B75DD">
        <w:rPr>
          <w:rFonts w:eastAsiaTheme="minorHAnsi" w:cs="Arial" w:hint="eastAsia"/>
          <w:color w:val="000000"/>
          <w:kern w:val="0"/>
          <w:szCs w:val="21"/>
        </w:rPr>
        <w:t>もの資質・能力の向上を主たる目的として活動すること。</w:t>
      </w:r>
    </w:p>
    <w:p w14:paraId="33F97C43" w14:textId="77777777" w:rsidR="0090507E" w:rsidRPr="001B75DD" w:rsidRDefault="0090507E" w:rsidP="0090507E">
      <w:pPr>
        <w:ind w:firstLineChars="100" w:firstLine="210"/>
        <w:textAlignment w:val="baseline"/>
        <w:rPr>
          <w:rFonts w:eastAsiaTheme="minorHAnsi" w:cs="Arial"/>
          <w:color w:val="000000"/>
          <w:kern w:val="0"/>
          <w:szCs w:val="21"/>
        </w:rPr>
      </w:pPr>
      <w:r w:rsidRPr="001B75DD">
        <w:rPr>
          <w:rFonts w:eastAsiaTheme="minorHAnsi" w:cs="Arial" w:hint="eastAsia"/>
          <w:color w:val="000000"/>
          <w:kern w:val="0"/>
          <w:szCs w:val="21"/>
        </w:rPr>
        <w:t>（学校部活動の意義）</w:t>
      </w:r>
    </w:p>
    <w:p w14:paraId="4B8B098E" w14:textId="77777777" w:rsidR="000867D7" w:rsidRDefault="0090507E" w:rsidP="000867D7">
      <w:pPr>
        <w:ind w:leftChars="200" w:left="420"/>
        <w:textAlignment w:val="baseline"/>
        <w:rPr>
          <w:rFonts w:eastAsiaTheme="minorHAnsi" w:cs="Arial"/>
          <w:color w:val="000000"/>
          <w:kern w:val="0"/>
          <w:szCs w:val="21"/>
        </w:rPr>
      </w:pPr>
      <w:r w:rsidRPr="001B75DD">
        <w:rPr>
          <w:rFonts w:eastAsiaTheme="minorHAnsi" w:cs="Arial" w:hint="eastAsia"/>
          <w:color w:val="000000"/>
          <w:kern w:val="0"/>
          <w:szCs w:val="21"/>
        </w:rPr>
        <w:t>・生徒の自主的、自発的な参加により行われるものであり、学習意欲の向上や責任感、連帯感の涵養</w:t>
      </w:r>
    </w:p>
    <w:p w14:paraId="0520E937" w14:textId="061AC1D7" w:rsidR="0090507E" w:rsidRPr="001B75DD" w:rsidRDefault="0090507E" w:rsidP="000867D7">
      <w:pPr>
        <w:ind w:leftChars="200" w:left="420"/>
        <w:textAlignment w:val="baseline"/>
        <w:rPr>
          <w:rFonts w:eastAsiaTheme="minorHAnsi" w:cs="Arial"/>
          <w:color w:val="000000"/>
          <w:kern w:val="0"/>
          <w:szCs w:val="21"/>
        </w:rPr>
      </w:pPr>
      <w:r w:rsidRPr="001B75DD">
        <w:rPr>
          <w:rFonts w:eastAsiaTheme="minorHAnsi" w:cs="Arial" w:hint="eastAsia"/>
          <w:color w:val="000000"/>
          <w:kern w:val="0"/>
          <w:szCs w:val="21"/>
        </w:rPr>
        <w:t>等に資する活動である。</w:t>
      </w:r>
    </w:p>
    <w:p w14:paraId="2847E126" w14:textId="77777777" w:rsidR="000867D7" w:rsidRDefault="0090507E" w:rsidP="000867D7">
      <w:pPr>
        <w:ind w:leftChars="200" w:left="420"/>
        <w:textAlignment w:val="baseline"/>
        <w:rPr>
          <w:rFonts w:eastAsiaTheme="minorHAnsi" w:cs="Arial"/>
          <w:color w:val="000000"/>
          <w:kern w:val="0"/>
          <w:szCs w:val="21"/>
        </w:rPr>
      </w:pPr>
      <w:r w:rsidRPr="001B75DD">
        <w:rPr>
          <w:rFonts w:eastAsiaTheme="minorHAnsi" w:cs="Arial" w:hint="eastAsia"/>
          <w:color w:val="000000"/>
          <w:kern w:val="0"/>
          <w:szCs w:val="21"/>
        </w:rPr>
        <w:t>・スポーツ、芸術文化等の幅広い活動機会を得られるとともに、体力や技能の向上に資するだけでは</w:t>
      </w:r>
    </w:p>
    <w:p w14:paraId="74D6B0CD" w14:textId="77777777" w:rsidR="000867D7" w:rsidRDefault="0090507E" w:rsidP="000867D7">
      <w:pPr>
        <w:ind w:leftChars="200" w:left="420"/>
        <w:textAlignment w:val="baseline"/>
        <w:rPr>
          <w:rFonts w:eastAsiaTheme="minorHAnsi" w:cs="Arial"/>
          <w:color w:val="000000"/>
          <w:kern w:val="0"/>
          <w:szCs w:val="21"/>
        </w:rPr>
      </w:pPr>
      <w:r w:rsidRPr="001B75DD">
        <w:rPr>
          <w:rFonts w:eastAsiaTheme="minorHAnsi" w:cs="Arial" w:hint="eastAsia"/>
          <w:color w:val="000000"/>
          <w:kern w:val="0"/>
          <w:szCs w:val="21"/>
        </w:rPr>
        <w:t>なく、教科学習とは異なる集団での活動を通じた人間形成の機会でもある。多様な生徒が活躍できる</w:t>
      </w:r>
    </w:p>
    <w:p w14:paraId="5A9F9269" w14:textId="3ED7B8BB" w:rsidR="0090507E" w:rsidRPr="001B75DD" w:rsidRDefault="0090507E" w:rsidP="000867D7">
      <w:pPr>
        <w:ind w:leftChars="200" w:left="420"/>
        <w:textAlignment w:val="baseline"/>
        <w:rPr>
          <w:rFonts w:eastAsiaTheme="minorHAnsi" w:cs="Arial"/>
          <w:color w:val="000000"/>
          <w:kern w:val="0"/>
          <w:szCs w:val="21"/>
        </w:rPr>
      </w:pPr>
      <w:r w:rsidRPr="001B75DD">
        <w:rPr>
          <w:rFonts w:eastAsiaTheme="minorHAnsi" w:cs="Arial" w:hint="eastAsia"/>
          <w:color w:val="000000"/>
          <w:kern w:val="0"/>
          <w:szCs w:val="21"/>
        </w:rPr>
        <w:t>場であり、豊かな学校生活を実現する役割を有する。</w:t>
      </w:r>
    </w:p>
    <w:p w14:paraId="40E3E2E0" w14:textId="77777777" w:rsidR="000867D7" w:rsidRDefault="000867D7" w:rsidP="000867D7">
      <w:pPr>
        <w:ind w:firstLineChars="100" w:firstLine="210"/>
        <w:textAlignment w:val="baseline"/>
        <w:rPr>
          <w:rFonts w:eastAsiaTheme="minorHAnsi" w:cs="Arial"/>
          <w:color w:val="000000"/>
          <w:kern w:val="0"/>
          <w:szCs w:val="21"/>
        </w:rPr>
      </w:pPr>
      <w:r>
        <w:rPr>
          <w:rFonts w:eastAsiaTheme="minorHAnsi" w:cs="Arial"/>
          <w:color w:val="000000"/>
          <w:kern w:val="0"/>
          <w:szCs w:val="21"/>
        </w:rPr>
        <w:t>(9)</w:t>
      </w:r>
      <w:r w:rsidR="00D109D0" w:rsidRPr="001B75DD">
        <w:rPr>
          <w:rFonts w:eastAsiaTheme="minorHAnsi" w:cs="Arial" w:hint="eastAsia"/>
          <w:color w:val="000000"/>
          <w:kern w:val="0"/>
          <w:szCs w:val="21"/>
        </w:rPr>
        <w:t xml:space="preserve"> </w:t>
      </w:r>
      <w:r w:rsidR="0090507E" w:rsidRPr="001B75DD">
        <w:rPr>
          <w:rFonts w:eastAsiaTheme="minorHAnsi" w:cs="Arial" w:hint="eastAsia"/>
          <w:color w:val="000000"/>
          <w:kern w:val="0"/>
          <w:szCs w:val="21"/>
        </w:rPr>
        <w:t>体</w:t>
      </w:r>
      <w:r w:rsidR="00A23D77" w:rsidRPr="001B75DD">
        <w:rPr>
          <w:rFonts w:eastAsiaTheme="minorHAnsi" w:cs="Arial" w:hint="eastAsia"/>
          <w:color w:val="000000"/>
          <w:kern w:val="0"/>
          <w:szCs w:val="21"/>
        </w:rPr>
        <w:t>罰や暴言は、生徒の人権を侵害する違法な行為であることを理解し、</w:t>
      </w:r>
      <w:r w:rsidR="0090507E" w:rsidRPr="001B75DD">
        <w:rPr>
          <w:rFonts w:eastAsiaTheme="minorHAnsi" w:cs="Arial" w:hint="eastAsia"/>
          <w:color w:val="000000"/>
          <w:kern w:val="0"/>
          <w:szCs w:val="21"/>
        </w:rPr>
        <w:t>人権を尊重して活動を行う</w:t>
      </w:r>
    </w:p>
    <w:p w14:paraId="2F1B51CD" w14:textId="77777777" w:rsidR="000867D7" w:rsidRDefault="0090507E" w:rsidP="000867D7">
      <w:pPr>
        <w:ind w:firstLineChars="200" w:firstLine="420"/>
        <w:textAlignment w:val="baseline"/>
        <w:rPr>
          <w:rFonts w:eastAsiaTheme="minorHAnsi" w:cs="Arial"/>
          <w:color w:val="000000"/>
          <w:kern w:val="0"/>
          <w:szCs w:val="21"/>
        </w:rPr>
      </w:pPr>
      <w:r w:rsidRPr="001B75DD">
        <w:rPr>
          <w:rFonts w:eastAsiaTheme="minorHAnsi" w:cs="Arial" w:hint="eastAsia"/>
          <w:color w:val="000000"/>
          <w:kern w:val="0"/>
          <w:szCs w:val="21"/>
        </w:rPr>
        <w:t>こと。</w:t>
      </w:r>
    </w:p>
    <w:p w14:paraId="1FFB9610" w14:textId="77777777" w:rsidR="000867D7" w:rsidRDefault="0090507E" w:rsidP="000867D7">
      <w:pPr>
        <w:textAlignment w:val="baseline"/>
        <w:rPr>
          <w:rFonts w:eastAsiaTheme="minorHAnsi" w:cs="Arial"/>
          <w:color w:val="000000"/>
          <w:kern w:val="0"/>
          <w:szCs w:val="21"/>
        </w:rPr>
      </w:pPr>
      <w:r w:rsidRPr="001B75DD">
        <w:rPr>
          <w:rFonts w:eastAsiaTheme="minorHAnsi" w:cs="Arial" w:hint="eastAsia"/>
          <w:color w:val="000000"/>
          <w:kern w:val="0"/>
          <w:szCs w:val="21"/>
        </w:rPr>
        <w:t>（10）過度の練習が、スポーツ</w:t>
      </w:r>
      <w:r w:rsidRPr="001B75DD">
        <w:rPr>
          <w:rFonts w:eastAsiaTheme="minorHAnsi" w:cs="Arial" w:hint="eastAsia"/>
          <w:kern w:val="0"/>
          <w:szCs w:val="21"/>
        </w:rPr>
        <w:t>傷害</w:t>
      </w:r>
      <w:r w:rsidRPr="001B75DD">
        <w:rPr>
          <w:rFonts w:eastAsiaTheme="minorHAnsi" w:cs="Arial" w:hint="eastAsia"/>
          <w:color w:val="000000"/>
          <w:kern w:val="0"/>
          <w:szCs w:val="21"/>
        </w:rPr>
        <w:t>・外傷、精神の不安定などのリスクが高まることを正しく理解し、休</w:t>
      </w:r>
    </w:p>
    <w:p w14:paraId="3E399A1D" w14:textId="77777777" w:rsidR="000867D7" w:rsidRDefault="0090507E" w:rsidP="000867D7">
      <w:pPr>
        <w:ind w:firstLineChars="200" w:firstLine="420"/>
        <w:textAlignment w:val="baseline"/>
        <w:rPr>
          <w:rFonts w:eastAsiaTheme="minorHAnsi" w:cs="Arial"/>
          <w:color w:val="000000"/>
          <w:kern w:val="0"/>
          <w:szCs w:val="21"/>
        </w:rPr>
      </w:pPr>
      <w:r w:rsidRPr="001B75DD">
        <w:rPr>
          <w:rFonts w:eastAsiaTheme="minorHAnsi" w:cs="Arial" w:hint="eastAsia"/>
          <w:color w:val="000000"/>
          <w:kern w:val="0"/>
          <w:szCs w:val="21"/>
        </w:rPr>
        <w:t>養等を適切に取りつつ、短時間で効果が得られる指導を行うこと。</w:t>
      </w:r>
    </w:p>
    <w:p w14:paraId="25E873DB" w14:textId="4A441BC5" w:rsidR="000867D7" w:rsidRDefault="0090507E" w:rsidP="000867D7">
      <w:pPr>
        <w:textAlignment w:val="baseline"/>
        <w:rPr>
          <w:rFonts w:eastAsiaTheme="minorHAnsi" w:cs="Arial"/>
          <w:color w:val="000000"/>
          <w:kern w:val="0"/>
          <w:szCs w:val="21"/>
        </w:rPr>
      </w:pPr>
      <w:r w:rsidRPr="001B75DD">
        <w:rPr>
          <w:rFonts w:eastAsiaTheme="minorHAnsi" w:cs="Arial" w:hint="eastAsia"/>
          <w:color w:val="000000"/>
          <w:kern w:val="0"/>
          <w:szCs w:val="21"/>
        </w:rPr>
        <w:lastRenderedPageBreak/>
        <w:t>（11）</w:t>
      </w:r>
      <w:r w:rsidR="000867D7">
        <w:rPr>
          <w:rFonts w:eastAsiaTheme="minorHAnsi" w:cs="Arial" w:hint="eastAsia"/>
          <w:color w:val="000000"/>
          <w:kern w:val="0"/>
          <w:szCs w:val="21"/>
        </w:rPr>
        <w:t xml:space="preserve"> </w:t>
      </w:r>
      <w:r w:rsidRPr="001B75DD">
        <w:rPr>
          <w:rFonts w:eastAsiaTheme="minorHAnsi" w:cs="Arial" w:hint="eastAsia"/>
          <w:color w:val="000000"/>
          <w:kern w:val="0"/>
          <w:szCs w:val="21"/>
        </w:rPr>
        <w:t>成長期にある生徒がバランスの</w:t>
      </w:r>
      <w:r w:rsidR="008868F5" w:rsidRPr="001B75DD">
        <w:rPr>
          <w:rFonts w:eastAsiaTheme="minorHAnsi" w:cs="Arial" w:hint="eastAsia"/>
          <w:color w:val="000000"/>
          <w:kern w:val="0"/>
          <w:szCs w:val="21"/>
        </w:rPr>
        <w:t>取れた生活を送ることのできるよう</w:t>
      </w:r>
      <w:r w:rsidR="00D109D0" w:rsidRPr="001B75DD">
        <w:rPr>
          <w:rFonts w:eastAsiaTheme="minorHAnsi" w:cs="Arial" w:hint="eastAsia"/>
          <w:color w:val="000000"/>
          <w:kern w:val="0"/>
          <w:szCs w:val="21"/>
        </w:rPr>
        <w:t>「壱岐市部活動ガイドライン」</w:t>
      </w:r>
    </w:p>
    <w:p w14:paraId="152CA8F0" w14:textId="77B2EAD9" w:rsidR="0090507E" w:rsidRPr="001B75DD" w:rsidRDefault="008868F5" w:rsidP="000867D7">
      <w:pPr>
        <w:ind w:firstLineChars="200" w:firstLine="420"/>
        <w:textAlignment w:val="baseline"/>
        <w:rPr>
          <w:rFonts w:eastAsiaTheme="minorHAnsi" w:cs="Arial"/>
          <w:color w:val="000000"/>
          <w:kern w:val="0"/>
          <w:szCs w:val="21"/>
        </w:rPr>
      </w:pPr>
      <w:r w:rsidRPr="001B75DD">
        <w:rPr>
          <w:rFonts w:eastAsiaTheme="minorHAnsi" w:cs="Arial" w:hint="eastAsia"/>
          <w:color w:val="000000"/>
          <w:kern w:val="0"/>
          <w:szCs w:val="21"/>
        </w:rPr>
        <w:t>（</w:t>
      </w:r>
      <w:r w:rsidR="00D4574F" w:rsidRPr="001B75DD">
        <w:rPr>
          <w:rFonts w:eastAsiaTheme="minorHAnsi" w:cs="Arial" w:hint="eastAsia"/>
          <w:color w:val="000000"/>
          <w:kern w:val="0"/>
          <w:szCs w:val="21"/>
        </w:rPr>
        <w:t>壱岐</w:t>
      </w:r>
      <w:r w:rsidR="0090507E" w:rsidRPr="001B75DD">
        <w:rPr>
          <w:rFonts w:eastAsiaTheme="minorHAnsi" w:cs="Arial" w:hint="eastAsia"/>
          <w:color w:val="000000"/>
          <w:kern w:val="0"/>
          <w:szCs w:val="21"/>
        </w:rPr>
        <w:t>市教育委員会）に準じた活動日数及び活動時間を設定すること。</w:t>
      </w:r>
    </w:p>
    <w:p w14:paraId="6D59C94A" w14:textId="4B439462" w:rsidR="0090507E" w:rsidRPr="001B75DD" w:rsidRDefault="0090507E" w:rsidP="000867D7">
      <w:pPr>
        <w:ind w:firstLineChars="200" w:firstLine="420"/>
        <w:textAlignment w:val="baseline"/>
        <w:rPr>
          <w:rFonts w:eastAsiaTheme="minorHAnsi" w:cs="Arial"/>
          <w:color w:val="000000"/>
          <w:kern w:val="0"/>
          <w:szCs w:val="21"/>
        </w:rPr>
      </w:pPr>
      <w:r w:rsidRPr="001B75DD">
        <w:rPr>
          <w:rFonts w:eastAsiaTheme="minorHAnsi" w:cs="Arial" w:hint="eastAsia"/>
          <w:color w:val="000000"/>
          <w:kern w:val="0"/>
          <w:szCs w:val="21"/>
        </w:rPr>
        <w:t>〈休養日及び活動時間の基準〉</w:t>
      </w:r>
    </w:p>
    <w:p w14:paraId="2A7EA847" w14:textId="5FCACCC9" w:rsidR="008868F5" w:rsidRPr="001B75DD" w:rsidRDefault="000867D7" w:rsidP="003B390D">
      <w:pPr>
        <w:ind w:firstLineChars="300" w:firstLine="630"/>
        <w:textAlignment w:val="baseline"/>
        <w:rPr>
          <w:rFonts w:eastAsiaTheme="minorHAnsi" w:cs="Arial"/>
          <w:color w:val="000000"/>
          <w:kern w:val="0"/>
          <w:szCs w:val="21"/>
        </w:rPr>
      </w:pPr>
      <w:r>
        <w:rPr>
          <w:rFonts w:eastAsiaTheme="minorHAnsi" w:cs="Arial" w:hint="eastAsia"/>
          <w:color w:val="000000"/>
          <w:kern w:val="0"/>
          <w:szCs w:val="21"/>
        </w:rPr>
        <w:t>①週</w:t>
      </w:r>
      <w:r w:rsidR="008868F5" w:rsidRPr="001B75DD">
        <w:rPr>
          <w:rFonts w:eastAsiaTheme="minorHAnsi" w:cs="Arial" w:hint="eastAsia"/>
          <w:color w:val="000000"/>
          <w:kern w:val="0"/>
          <w:szCs w:val="21"/>
        </w:rPr>
        <w:t>あたり２日以上（平日１日以上、週休１日以上）の休養日を設けること</w:t>
      </w:r>
      <w:r w:rsidR="00C63380" w:rsidRPr="001B75DD">
        <w:rPr>
          <w:rFonts w:eastAsiaTheme="minorHAnsi" w:cs="Arial" w:hint="eastAsia"/>
          <w:color w:val="000000"/>
          <w:kern w:val="0"/>
          <w:szCs w:val="21"/>
        </w:rPr>
        <w:t>。</w:t>
      </w:r>
    </w:p>
    <w:p w14:paraId="4FDBB4BB" w14:textId="77777777" w:rsidR="000867D7" w:rsidRDefault="000867D7" w:rsidP="000867D7">
      <w:pPr>
        <w:ind w:firstLineChars="300" w:firstLine="630"/>
        <w:textAlignment w:val="baseline"/>
        <w:rPr>
          <w:rFonts w:eastAsiaTheme="minorHAnsi" w:cs="Arial"/>
          <w:color w:val="000000"/>
          <w:kern w:val="0"/>
          <w:szCs w:val="21"/>
        </w:rPr>
      </w:pPr>
      <w:r>
        <w:rPr>
          <w:rFonts w:eastAsiaTheme="minorHAnsi" w:cs="Arial" w:hint="eastAsia"/>
          <w:color w:val="000000"/>
          <w:kern w:val="0"/>
          <w:szCs w:val="21"/>
        </w:rPr>
        <w:t>②</w:t>
      </w:r>
      <w:r w:rsidR="008868F5" w:rsidRPr="001B75DD">
        <w:rPr>
          <w:rFonts w:eastAsiaTheme="minorHAnsi" w:cs="Arial" w:hint="eastAsia"/>
          <w:color w:val="000000"/>
          <w:kern w:val="0"/>
          <w:szCs w:val="21"/>
        </w:rPr>
        <w:t>活動時間は、長くとも平日では２時間程度、学校の休業日は３時間程度とし、短時間で、合理的</w:t>
      </w:r>
    </w:p>
    <w:p w14:paraId="2653ADEC" w14:textId="62BB8B4B" w:rsidR="008868F5" w:rsidRPr="001B75DD" w:rsidRDefault="008868F5" w:rsidP="000867D7">
      <w:pPr>
        <w:ind w:firstLineChars="400" w:firstLine="840"/>
        <w:textAlignment w:val="baseline"/>
        <w:rPr>
          <w:rFonts w:eastAsiaTheme="minorHAnsi" w:cs="Arial"/>
          <w:color w:val="000000"/>
          <w:kern w:val="0"/>
          <w:szCs w:val="21"/>
        </w:rPr>
      </w:pPr>
      <w:r w:rsidRPr="001B75DD">
        <w:rPr>
          <w:rFonts w:eastAsiaTheme="minorHAnsi" w:cs="Arial" w:hint="eastAsia"/>
          <w:color w:val="000000"/>
          <w:kern w:val="0"/>
          <w:szCs w:val="21"/>
        </w:rPr>
        <w:t>かつ効率的・効果的な活動を行うこと</w:t>
      </w:r>
      <w:r w:rsidR="00C63380" w:rsidRPr="001B75DD">
        <w:rPr>
          <w:rFonts w:eastAsiaTheme="minorHAnsi" w:cs="Arial" w:hint="eastAsia"/>
          <w:color w:val="000000"/>
          <w:kern w:val="0"/>
          <w:szCs w:val="21"/>
        </w:rPr>
        <w:t>。</w:t>
      </w:r>
    </w:p>
    <w:p w14:paraId="132BC0E0" w14:textId="5FF30EF2" w:rsidR="008868F5" w:rsidRPr="001B75DD" w:rsidRDefault="000867D7" w:rsidP="000867D7">
      <w:pPr>
        <w:ind w:leftChars="300" w:left="840" w:hangingChars="100" w:hanging="210"/>
        <w:textAlignment w:val="baseline"/>
        <w:rPr>
          <w:rFonts w:eastAsiaTheme="minorHAnsi" w:cs="Arial"/>
          <w:color w:val="000000"/>
          <w:kern w:val="0"/>
          <w:szCs w:val="21"/>
        </w:rPr>
      </w:pPr>
      <w:r>
        <w:rPr>
          <w:rFonts w:eastAsiaTheme="minorHAnsi" w:cs="Arial" w:hint="eastAsia"/>
          <w:color w:val="000000"/>
          <w:kern w:val="0"/>
          <w:szCs w:val="21"/>
        </w:rPr>
        <w:t>③</w:t>
      </w:r>
      <w:r w:rsidR="008868F5" w:rsidRPr="001B75DD">
        <w:rPr>
          <w:rFonts w:eastAsiaTheme="minorHAnsi" w:cs="Arial" w:hint="eastAsia"/>
          <w:color w:val="000000"/>
          <w:kern w:val="0"/>
          <w:szCs w:val="21"/>
        </w:rPr>
        <w:t>休養日として設定した日に大会参加等で活動した場合は、休養日を他の日に振り替え、休養日を確保すること</w:t>
      </w:r>
      <w:r w:rsidR="00C63380" w:rsidRPr="001B75DD">
        <w:rPr>
          <w:rFonts w:eastAsiaTheme="minorHAnsi" w:cs="Arial" w:hint="eastAsia"/>
          <w:color w:val="000000"/>
          <w:kern w:val="0"/>
          <w:szCs w:val="21"/>
        </w:rPr>
        <w:t>。</w:t>
      </w:r>
    </w:p>
    <w:p w14:paraId="1092FB90" w14:textId="24D46F39" w:rsidR="008868F5" w:rsidRPr="001B75DD" w:rsidRDefault="000867D7" w:rsidP="003B390D">
      <w:pPr>
        <w:ind w:firstLineChars="300" w:firstLine="630"/>
        <w:textAlignment w:val="baseline"/>
        <w:rPr>
          <w:rFonts w:eastAsiaTheme="minorHAnsi" w:cs="Arial"/>
          <w:color w:val="000000"/>
          <w:kern w:val="0"/>
          <w:szCs w:val="21"/>
        </w:rPr>
      </w:pPr>
      <w:r>
        <w:rPr>
          <w:rFonts w:eastAsiaTheme="minorHAnsi" w:cs="Arial" w:hint="eastAsia"/>
          <w:color w:val="000000"/>
          <w:kern w:val="0"/>
          <w:szCs w:val="21"/>
        </w:rPr>
        <w:t>④</w:t>
      </w:r>
      <w:r w:rsidR="008868F5" w:rsidRPr="001B75DD">
        <w:rPr>
          <w:rFonts w:eastAsiaTheme="minorHAnsi" w:cs="Arial" w:hint="eastAsia"/>
          <w:color w:val="000000"/>
          <w:kern w:val="0"/>
          <w:szCs w:val="21"/>
        </w:rPr>
        <w:t>長期休業中の休業日の設定は、学期中に準じた扱いを行うこと</w:t>
      </w:r>
      <w:r w:rsidR="00C63380" w:rsidRPr="001B75DD">
        <w:rPr>
          <w:rFonts w:eastAsiaTheme="minorHAnsi" w:cs="Arial" w:hint="eastAsia"/>
          <w:color w:val="000000"/>
          <w:kern w:val="0"/>
          <w:szCs w:val="21"/>
        </w:rPr>
        <w:t>。</w:t>
      </w:r>
    </w:p>
    <w:p w14:paraId="71C980E7" w14:textId="5F77591D" w:rsidR="008868F5" w:rsidRPr="001B75DD" w:rsidRDefault="000867D7" w:rsidP="003B390D">
      <w:pPr>
        <w:ind w:firstLineChars="300" w:firstLine="630"/>
        <w:textAlignment w:val="baseline"/>
        <w:rPr>
          <w:rFonts w:eastAsiaTheme="minorHAnsi" w:cs="Arial"/>
          <w:color w:val="000000"/>
          <w:kern w:val="0"/>
          <w:szCs w:val="21"/>
        </w:rPr>
      </w:pPr>
      <w:r>
        <w:rPr>
          <w:rFonts w:eastAsiaTheme="minorHAnsi" w:cs="Arial" w:hint="eastAsia"/>
          <w:color w:val="000000"/>
          <w:kern w:val="0"/>
          <w:szCs w:val="21"/>
        </w:rPr>
        <w:t>⑤</w:t>
      </w:r>
      <w:r w:rsidR="008868F5" w:rsidRPr="001B75DD">
        <w:rPr>
          <w:rFonts w:eastAsiaTheme="minorHAnsi" w:cs="Arial" w:hint="eastAsia"/>
          <w:color w:val="000000"/>
          <w:kern w:val="0"/>
          <w:szCs w:val="21"/>
        </w:rPr>
        <w:t>定期試験前の一定期間を活動休養日として設定すること</w:t>
      </w:r>
      <w:r w:rsidR="00C63380" w:rsidRPr="001B75DD">
        <w:rPr>
          <w:rFonts w:eastAsiaTheme="minorHAnsi" w:cs="Arial" w:hint="eastAsia"/>
          <w:color w:val="000000"/>
          <w:kern w:val="0"/>
          <w:szCs w:val="21"/>
        </w:rPr>
        <w:t>。</w:t>
      </w:r>
    </w:p>
    <w:p w14:paraId="7AA0462B" w14:textId="58CB47E4" w:rsidR="008868F5" w:rsidRPr="001B75DD" w:rsidRDefault="000867D7" w:rsidP="003B390D">
      <w:pPr>
        <w:ind w:firstLineChars="300" w:firstLine="630"/>
        <w:textAlignment w:val="baseline"/>
        <w:rPr>
          <w:rFonts w:eastAsiaTheme="minorHAnsi" w:cs="Arial"/>
          <w:kern w:val="0"/>
          <w:szCs w:val="21"/>
        </w:rPr>
      </w:pPr>
      <w:r>
        <w:rPr>
          <w:rFonts w:eastAsiaTheme="minorHAnsi" w:cs="Arial" w:hint="eastAsia"/>
          <w:kern w:val="0"/>
          <w:szCs w:val="21"/>
        </w:rPr>
        <w:t>⑥</w:t>
      </w:r>
      <w:r w:rsidR="008868F5" w:rsidRPr="001B75DD">
        <w:rPr>
          <w:rFonts w:eastAsiaTheme="minorHAnsi" w:cs="Arial" w:hint="eastAsia"/>
          <w:kern w:val="0"/>
          <w:szCs w:val="21"/>
        </w:rPr>
        <w:t>活動時間帯は、学校生活に支障がない時間帯を設定すること</w:t>
      </w:r>
      <w:r w:rsidR="00C63380" w:rsidRPr="001B75DD">
        <w:rPr>
          <w:rFonts w:eastAsiaTheme="minorHAnsi" w:cs="Arial" w:hint="eastAsia"/>
          <w:kern w:val="0"/>
          <w:szCs w:val="21"/>
        </w:rPr>
        <w:t>。</w:t>
      </w:r>
    </w:p>
    <w:p w14:paraId="0EDF1983" w14:textId="77777777" w:rsidR="000867D7" w:rsidRDefault="0090507E" w:rsidP="000867D7">
      <w:pPr>
        <w:ind w:leftChars="50" w:left="420" w:hangingChars="150" w:hanging="315"/>
        <w:textAlignment w:val="baseline"/>
        <w:rPr>
          <w:rFonts w:eastAsiaTheme="minorHAnsi" w:cs="Arial"/>
          <w:kern w:val="0"/>
          <w:szCs w:val="21"/>
        </w:rPr>
      </w:pPr>
      <w:r w:rsidRPr="001B75DD">
        <w:rPr>
          <w:rFonts w:eastAsiaTheme="minorHAnsi" w:cs="Arial" w:hint="eastAsia"/>
          <w:kern w:val="0"/>
          <w:szCs w:val="21"/>
        </w:rPr>
        <w:t>（12）生徒の発達段階や健康の状態、気温等の環境を考慮し、指導内容や練習時間、水分補給や休息時</w:t>
      </w:r>
    </w:p>
    <w:p w14:paraId="41337D1B" w14:textId="77777777" w:rsidR="000867D7" w:rsidRDefault="0090507E" w:rsidP="000867D7">
      <w:pPr>
        <w:ind w:leftChars="200" w:left="420" w:firstLineChars="50" w:firstLine="105"/>
        <w:textAlignment w:val="baseline"/>
        <w:rPr>
          <w:rFonts w:eastAsiaTheme="minorHAnsi" w:cs="Arial"/>
          <w:kern w:val="0"/>
          <w:szCs w:val="21"/>
        </w:rPr>
      </w:pPr>
      <w:r w:rsidRPr="001B75DD">
        <w:rPr>
          <w:rFonts w:eastAsiaTheme="minorHAnsi" w:cs="Arial" w:hint="eastAsia"/>
          <w:kern w:val="0"/>
          <w:szCs w:val="21"/>
        </w:rPr>
        <w:t>間等を設定すること。また、施設管理者と連携した用具や施設の点検、保護者や関係機関への緊急</w:t>
      </w:r>
    </w:p>
    <w:p w14:paraId="19EAB99B" w14:textId="77777777" w:rsidR="000867D7" w:rsidRDefault="0090507E" w:rsidP="000867D7">
      <w:pPr>
        <w:ind w:leftChars="200" w:left="420" w:firstLineChars="50" w:firstLine="105"/>
        <w:textAlignment w:val="baseline"/>
        <w:rPr>
          <w:rFonts w:eastAsiaTheme="minorHAnsi" w:cs="Arial"/>
          <w:kern w:val="0"/>
          <w:szCs w:val="21"/>
        </w:rPr>
      </w:pPr>
      <w:r w:rsidRPr="001B75DD">
        <w:rPr>
          <w:rFonts w:eastAsiaTheme="minorHAnsi" w:cs="Arial" w:hint="eastAsia"/>
          <w:kern w:val="0"/>
          <w:szCs w:val="21"/>
        </w:rPr>
        <w:t>時の連絡体制の整備等を行うこと。地域クラブに関わる監督、指導者等、すべての関係者が、リス</w:t>
      </w:r>
    </w:p>
    <w:p w14:paraId="1BEC4A35" w14:textId="5CDF3032" w:rsidR="0090507E" w:rsidRPr="001B75DD" w:rsidRDefault="0090507E" w:rsidP="000867D7">
      <w:pPr>
        <w:ind w:leftChars="200" w:left="420" w:firstLineChars="50" w:firstLine="105"/>
        <w:textAlignment w:val="baseline"/>
        <w:rPr>
          <w:rFonts w:eastAsiaTheme="minorHAnsi" w:cs="Arial"/>
          <w:kern w:val="0"/>
          <w:szCs w:val="21"/>
        </w:rPr>
      </w:pPr>
      <w:r w:rsidRPr="001B75DD">
        <w:rPr>
          <w:rFonts w:eastAsiaTheme="minorHAnsi" w:cs="Arial" w:hint="eastAsia"/>
          <w:kern w:val="0"/>
          <w:szCs w:val="21"/>
        </w:rPr>
        <w:t>ク管理において責務を負っていることを自覚し、生徒の安全確保に万全を期すること。</w:t>
      </w:r>
    </w:p>
    <w:p w14:paraId="76BCACCC" w14:textId="77777777" w:rsidR="000867D7" w:rsidRDefault="0090507E" w:rsidP="000867D7">
      <w:pPr>
        <w:ind w:leftChars="50" w:left="420" w:hangingChars="150" w:hanging="315"/>
        <w:textAlignment w:val="baseline"/>
        <w:rPr>
          <w:rFonts w:eastAsiaTheme="minorHAnsi" w:cs="Arial"/>
          <w:kern w:val="0"/>
          <w:szCs w:val="21"/>
        </w:rPr>
      </w:pPr>
      <w:r w:rsidRPr="001B75DD">
        <w:rPr>
          <w:rFonts w:eastAsiaTheme="minorHAnsi" w:cs="Arial" w:hint="eastAsia"/>
          <w:kern w:val="0"/>
          <w:szCs w:val="21"/>
        </w:rPr>
        <w:t>（13）指導者や参加生徒等に対して、怪我や事故が生じても適切な補償が受けられるよう保険や個人賠</w:t>
      </w:r>
    </w:p>
    <w:p w14:paraId="42647EB0" w14:textId="68C20813" w:rsidR="00555803" w:rsidRPr="001B75DD" w:rsidRDefault="0090507E" w:rsidP="000867D7">
      <w:pPr>
        <w:ind w:leftChars="200" w:left="420" w:firstLineChars="50" w:firstLine="105"/>
        <w:textAlignment w:val="baseline"/>
        <w:rPr>
          <w:rFonts w:eastAsiaTheme="minorHAnsi" w:cs="Arial"/>
          <w:kern w:val="0"/>
          <w:szCs w:val="21"/>
        </w:rPr>
      </w:pPr>
      <w:r w:rsidRPr="001B75DD">
        <w:rPr>
          <w:rFonts w:eastAsiaTheme="minorHAnsi" w:cs="Arial" w:hint="eastAsia"/>
          <w:kern w:val="0"/>
          <w:szCs w:val="21"/>
        </w:rPr>
        <w:t>償責任保険に加入させていること。</w:t>
      </w:r>
    </w:p>
    <w:p w14:paraId="5B80A827" w14:textId="77777777" w:rsidR="00237AA7" w:rsidRPr="003C11E0" w:rsidRDefault="00237AA7" w:rsidP="00237AA7">
      <w:pPr>
        <w:ind w:firstLineChars="100" w:firstLine="210"/>
        <w:rPr>
          <w:rFonts w:eastAsiaTheme="minorHAnsi"/>
          <w:szCs w:val="21"/>
        </w:rPr>
      </w:pPr>
      <w:r w:rsidRPr="003C11E0">
        <w:rPr>
          <w:rFonts w:eastAsiaTheme="minorHAnsi" w:hint="eastAsia"/>
          <w:szCs w:val="21"/>
        </w:rPr>
        <w:t>(14)　地域クラブは、その活動における事故及びトラブルについては、原則として地域クラブの責任の</w:t>
      </w:r>
    </w:p>
    <w:p w14:paraId="4E38FDCE" w14:textId="3C27BCBE" w:rsidR="00237AA7" w:rsidRPr="003C11E0" w:rsidRDefault="00237AA7" w:rsidP="00237AA7">
      <w:pPr>
        <w:ind w:firstLineChars="250" w:firstLine="525"/>
        <w:rPr>
          <w:rFonts w:eastAsiaTheme="minorHAnsi"/>
          <w:szCs w:val="21"/>
        </w:rPr>
      </w:pPr>
      <w:r w:rsidRPr="003C11E0">
        <w:rPr>
          <w:rFonts w:eastAsiaTheme="minorHAnsi" w:hint="eastAsia"/>
          <w:szCs w:val="21"/>
        </w:rPr>
        <w:t>下対応することを認識しておくこと。</w:t>
      </w:r>
    </w:p>
    <w:p w14:paraId="27721F57" w14:textId="56A11C5F" w:rsidR="000867D7" w:rsidRPr="003C11E0" w:rsidRDefault="000867D7" w:rsidP="00237AA7">
      <w:pPr>
        <w:ind w:firstLineChars="100" w:firstLine="210"/>
        <w:rPr>
          <w:rFonts w:eastAsiaTheme="minorHAnsi" w:cs="Arial"/>
          <w:kern w:val="0"/>
          <w:szCs w:val="21"/>
        </w:rPr>
      </w:pPr>
      <w:r w:rsidRPr="003C11E0">
        <w:rPr>
          <w:rFonts w:eastAsiaTheme="minorHAnsi" w:cs="Arial"/>
          <w:kern w:val="0"/>
          <w:szCs w:val="21"/>
        </w:rPr>
        <w:t>(</w:t>
      </w:r>
      <w:r w:rsidR="0090507E" w:rsidRPr="003C11E0">
        <w:rPr>
          <w:rFonts w:eastAsiaTheme="minorHAnsi" w:cs="Arial" w:hint="eastAsia"/>
          <w:kern w:val="0"/>
          <w:szCs w:val="21"/>
        </w:rPr>
        <w:t>1</w:t>
      </w:r>
      <w:r w:rsidR="00237AA7" w:rsidRPr="003C11E0">
        <w:rPr>
          <w:rFonts w:eastAsiaTheme="minorHAnsi" w:cs="Arial"/>
          <w:kern w:val="0"/>
          <w:szCs w:val="21"/>
        </w:rPr>
        <w:t>5</w:t>
      </w:r>
      <w:r w:rsidR="006D06E2" w:rsidRPr="003C11E0">
        <w:rPr>
          <w:rFonts w:eastAsiaTheme="minorHAnsi" w:cs="Arial" w:hint="eastAsia"/>
          <w:kern w:val="0"/>
          <w:szCs w:val="21"/>
        </w:rPr>
        <w:t>）認定期間は、申請した日の属する</w:t>
      </w:r>
      <w:r w:rsidR="00555803" w:rsidRPr="003C11E0">
        <w:rPr>
          <w:rFonts w:asciiTheme="minorEastAsia" w:hAnsiTheme="minorEastAsia" w:hint="eastAsia"/>
          <w:szCs w:val="21"/>
        </w:rPr>
        <w:t>年度の翌々年度の末日までとする。</w:t>
      </w:r>
      <w:r w:rsidR="006D06E2" w:rsidRPr="003C11E0">
        <w:rPr>
          <w:rFonts w:eastAsiaTheme="minorHAnsi" w:cs="Arial" w:hint="eastAsia"/>
          <w:kern w:val="0"/>
          <w:szCs w:val="21"/>
        </w:rPr>
        <w:t>ただし、期間</w:t>
      </w:r>
      <w:r w:rsidR="0090507E" w:rsidRPr="003C11E0">
        <w:rPr>
          <w:rFonts w:eastAsiaTheme="minorHAnsi" w:cs="Arial" w:hint="eastAsia"/>
          <w:kern w:val="0"/>
          <w:szCs w:val="21"/>
        </w:rPr>
        <w:t>途中で認定</w:t>
      </w:r>
    </w:p>
    <w:p w14:paraId="37D4409F" w14:textId="4FF5E57F" w:rsidR="0090507E" w:rsidRPr="003C11E0" w:rsidRDefault="0090507E" w:rsidP="000867D7">
      <w:pPr>
        <w:ind w:leftChars="250" w:left="630" w:hangingChars="50" w:hanging="105"/>
        <w:jc w:val="left"/>
        <w:textAlignment w:val="baseline"/>
        <w:rPr>
          <w:rFonts w:eastAsiaTheme="minorHAnsi" w:cs="Arial"/>
          <w:kern w:val="0"/>
          <w:szCs w:val="21"/>
        </w:rPr>
      </w:pPr>
      <w:r w:rsidRPr="003C11E0">
        <w:rPr>
          <w:rFonts w:eastAsiaTheme="minorHAnsi" w:cs="Arial" w:hint="eastAsia"/>
          <w:kern w:val="0"/>
          <w:szCs w:val="21"/>
        </w:rPr>
        <w:t>要件にあてはまらないと判断された場合は、認定は取り消されることを了承すること。</w:t>
      </w:r>
    </w:p>
    <w:p w14:paraId="14105A8E" w14:textId="55826FCB" w:rsidR="00184D46" w:rsidRPr="003C11E0" w:rsidRDefault="0086601F" w:rsidP="00D109D0">
      <w:pPr>
        <w:ind w:firstLineChars="50" w:firstLine="105"/>
        <w:jc w:val="left"/>
        <w:rPr>
          <w:rFonts w:eastAsiaTheme="minorHAnsi"/>
          <w:szCs w:val="21"/>
        </w:rPr>
      </w:pPr>
      <w:r w:rsidRPr="003C11E0">
        <w:rPr>
          <w:rFonts w:eastAsiaTheme="minorHAnsi" w:hint="eastAsia"/>
          <w:szCs w:val="21"/>
        </w:rPr>
        <w:t>（1</w:t>
      </w:r>
      <w:r w:rsidR="00237AA7" w:rsidRPr="003C11E0">
        <w:rPr>
          <w:rFonts w:eastAsiaTheme="minorHAnsi"/>
          <w:szCs w:val="21"/>
        </w:rPr>
        <w:t>6</w:t>
      </w:r>
      <w:r w:rsidR="00884697" w:rsidRPr="003C11E0">
        <w:rPr>
          <w:rFonts w:eastAsiaTheme="minorHAnsi" w:hint="eastAsia"/>
          <w:szCs w:val="21"/>
        </w:rPr>
        <w:t>）本認定要件</w:t>
      </w:r>
      <w:r w:rsidRPr="003C11E0">
        <w:rPr>
          <w:rFonts w:eastAsiaTheme="minorHAnsi" w:hint="eastAsia"/>
          <w:szCs w:val="21"/>
        </w:rPr>
        <w:t>が変更された際は、変更内容</w:t>
      </w:r>
      <w:r w:rsidR="00267080" w:rsidRPr="003C11E0">
        <w:rPr>
          <w:rFonts w:eastAsiaTheme="minorHAnsi" w:hint="eastAsia"/>
          <w:szCs w:val="21"/>
        </w:rPr>
        <w:t>を承認すること。</w:t>
      </w:r>
    </w:p>
    <w:p w14:paraId="784CD9E2" w14:textId="75989130" w:rsidR="001B75DD" w:rsidRPr="003C11E0" w:rsidRDefault="001B75DD" w:rsidP="001B75DD">
      <w:pPr>
        <w:ind w:firstLineChars="100" w:firstLine="210"/>
        <w:jc w:val="left"/>
        <w:rPr>
          <w:rFonts w:eastAsiaTheme="minorHAnsi"/>
          <w:szCs w:val="21"/>
        </w:rPr>
      </w:pPr>
      <w:r w:rsidRPr="003C11E0">
        <w:rPr>
          <w:rFonts w:eastAsiaTheme="minorHAnsi" w:hint="eastAsia"/>
          <w:szCs w:val="21"/>
        </w:rPr>
        <w:t>(1</w:t>
      </w:r>
      <w:r w:rsidR="00237AA7" w:rsidRPr="003C11E0">
        <w:rPr>
          <w:rFonts w:eastAsiaTheme="minorHAnsi"/>
          <w:szCs w:val="21"/>
        </w:rPr>
        <w:t>7</w:t>
      </w:r>
      <w:r w:rsidRPr="003C11E0">
        <w:rPr>
          <w:rFonts w:eastAsiaTheme="minorHAnsi" w:hint="eastAsia"/>
          <w:szCs w:val="21"/>
        </w:rPr>
        <w:t>)</w:t>
      </w:r>
      <w:r w:rsidR="000867D7" w:rsidRPr="003C11E0">
        <w:rPr>
          <w:rFonts w:eastAsiaTheme="minorHAnsi"/>
          <w:szCs w:val="21"/>
        </w:rPr>
        <w:t xml:space="preserve"> </w:t>
      </w:r>
      <w:r w:rsidRPr="003C11E0">
        <w:rPr>
          <w:rFonts w:eastAsiaTheme="minorHAnsi" w:hint="eastAsia"/>
          <w:szCs w:val="21"/>
        </w:rPr>
        <w:t>登録要件に変更があった場合は、速やかに変更届を提出すること。</w:t>
      </w:r>
    </w:p>
    <w:p w14:paraId="0967228D" w14:textId="77777777" w:rsidR="00237AA7" w:rsidRDefault="00237AA7" w:rsidP="00D109D0">
      <w:pPr>
        <w:pStyle w:val="a8"/>
        <w:ind w:firstLineChars="100" w:firstLine="210"/>
        <w:rPr>
          <w:rFonts w:eastAsiaTheme="minorHAnsi"/>
          <w:szCs w:val="21"/>
        </w:rPr>
      </w:pPr>
    </w:p>
    <w:p w14:paraId="0D7CF45F" w14:textId="06C6884A" w:rsidR="00FD6253" w:rsidRPr="001B75DD" w:rsidRDefault="000867D7" w:rsidP="00D109D0">
      <w:pPr>
        <w:pStyle w:val="a8"/>
        <w:ind w:firstLineChars="100" w:firstLine="210"/>
        <w:rPr>
          <w:rFonts w:eastAsiaTheme="minorHAnsi"/>
          <w:szCs w:val="21"/>
        </w:rPr>
      </w:pPr>
      <w:r>
        <w:rPr>
          <w:rFonts w:eastAsiaTheme="minorHAnsi" w:hint="eastAsia"/>
          <w:szCs w:val="21"/>
        </w:rPr>
        <w:t>＊</w:t>
      </w:r>
      <w:r w:rsidR="00FD6253" w:rsidRPr="001B75DD">
        <w:rPr>
          <w:rFonts w:eastAsiaTheme="minorHAnsi" w:hint="eastAsia"/>
          <w:szCs w:val="21"/>
        </w:rPr>
        <w:t>上記</w:t>
      </w:r>
      <w:r w:rsidR="00932E89" w:rsidRPr="001B75DD">
        <w:rPr>
          <w:rFonts w:eastAsiaTheme="minorHAnsi" w:hint="eastAsia"/>
          <w:szCs w:val="21"/>
        </w:rPr>
        <w:t>要件を確認しました。</w:t>
      </w:r>
      <w:r w:rsidR="00D4574F" w:rsidRPr="001B75DD">
        <w:rPr>
          <w:rFonts w:eastAsiaTheme="minorHAnsi" w:hint="eastAsia"/>
          <w:szCs w:val="21"/>
        </w:rPr>
        <w:t>壱岐</w:t>
      </w:r>
      <w:r w:rsidR="00932E89" w:rsidRPr="001B75DD">
        <w:rPr>
          <w:rFonts w:eastAsiaTheme="minorHAnsi" w:hint="eastAsia"/>
          <w:szCs w:val="21"/>
        </w:rPr>
        <w:t>市の認定</w:t>
      </w:r>
      <w:r w:rsidR="00FD6253" w:rsidRPr="001B75DD">
        <w:rPr>
          <w:rFonts w:eastAsiaTheme="minorHAnsi" w:hint="eastAsia"/>
          <w:szCs w:val="21"/>
        </w:rPr>
        <w:t>要件に則って活動することを了承します。</w:t>
      </w:r>
    </w:p>
    <w:p w14:paraId="05FAFB6F" w14:textId="77777777" w:rsidR="003B1CB1" w:rsidRPr="001B75DD" w:rsidRDefault="00184D46" w:rsidP="003B390D">
      <w:pPr>
        <w:pStyle w:val="a8"/>
        <w:ind w:firstLineChars="3200" w:firstLine="6720"/>
        <w:rPr>
          <w:rFonts w:eastAsiaTheme="minorHAnsi"/>
          <w:szCs w:val="21"/>
        </w:rPr>
      </w:pPr>
      <w:r w:rsidRPr="001B75DD">
        <w:rPr>
          <w:rFonts w:eastAsiaTheme="minorHAnsi" w:hint="eastAsia"/>
          <w:szCs w:val="21"/>
        </w:rPr>
        <w:t>令和　　年　　月　　日</w:t>
      </w:r>
    </w:p>
    <w:p w14:paraId="6FDC06B1" w14:textId="7FB11959" w:rsidR="00184D46" w:rsidRPr="001B75DD" w:rsidRDefault="00D4574F" w:rsidP="00237AA7">
      <w:pPr>
        <w:pStyle w:val="a8"/>
        <w:ind w:firstLineChars="150" w:firstLine="315"/>
        <w:rPr>
          <w:rFonts w:eastAsiaTheme="minorHAnsi"/>
          <w:szCs w:val="21"/>
        </w:rPr>
      </w:pPr>
      <w:r w:rsidRPr="001B75DD">
        <w:rPr>
          <w:rFonts w:eastAsiaTheme="minorHAnsi" w:hint="eastAsia"/>
          <w:szCs w:val="21"/>
        </w:rPr>
        <w:t>壱岐</w:t>
      </w:r>
      <w:r w:rsidR="008E143C" w:rsidRPr="001B75DD">
        <w:rPr>
          <w:rFonts w:eastAsiaTheme="minorHAnsi" w:hint="eastAsia"/>
          <w:szCs w:val="21"/>
        </w:rPr>
        <w:t>市教育委員会　教育長　　様</w:t>
      </w:r>
      <w:r w:rsidR="00184D46" w:rsidRPr="001B75DD">
        <w:rPr>
          <w:rFonts w:eastAsiaTheme="minorHAnsi" w:hint="eastAsia"/>
          <w:szCs w:val="21"/>
        </w:rPr>
        <w:t xml:space="preserve">　</w:t>
      </w:r>
    </w:p>
    <w:p w14:paraId="66F99FBF" w14:textId="7514AFA6" w:rsidR="00184D46" w:rsidRPr="001B75DD" w:rsidRDefault="00184D46" w:rsidP="003B390D">
      <w:pPr>
        <w:pStyle w:val="a8"/>
        <w:ind w:firstLineChars="2000" w:firstLine="4200"/>
        <w:rPr>
          <w:rFonts w:eastAsiaTheme="minorHAnsi"/>
          <w:szCs w:val="21"/>
          <w:u w:val="single"/>
        </w:rPr>
      </w:pPr>
      <w:r w:rsidRPr="001B75DD">
        <w:rPr>
          <w:rFonts w:eastAsiaTheme="minorHAnsi" w:hint="eastAsia"/>
          <w:szCs w:val="21"/>
          <w:u w:val="single"/>
        </w:rPr>
        <w:t xml:space="preserve">団体名　</w:t>
      </w:r>
      <w:r w:rsidR="003B390D" w:rsidRPr="001B75DD">
        <w:rPr>
          <w:rFonts w:eastAsiaTheme="minorHAnsi" w:hint="eastAsia"/>
          <w:szCs w:val="21"/>
          <w:u w:val="single"/>
        </w:rPr>
        <w:t xml:space="preserve">     </w:t>
      </w:r>
      <w:r w:rsidRPr="001B75DD">
        <w:rPr>
          <w:rFonts w:eastAsiaTheme="minorHAnsi" w:hint="eastAsia"/>
          <w:szCs w:val="21"/>
          <w:u w:val="single"/>
        </w:rPr>
        <w:t xml:space="preserve">　　　　　　　　　　　　　　　　</w:t>
      </w:r>
    </w:p>
    <w:p w14:paraId="02969FFE" w14:textId="5746389B" w:rsidR="00BE693A" w:rsidRPr="001B75DD" w:rsidRDefault="00184D46" w:rsidP="003B390D">
      <w:pPr>
        <w:pStyle w:val="Word"/>
        <w:ind w:firstLineChars="2000" w:firstLine="4200"/>
        <w:jc w:val="left"/>
        <w:rPr>
          <w:rFonts w:asciiTheme="minorHAnsi" w:eastAsiaTheme="minorHAnsi" w:hAnsiTheme="minorHAnsi" w:hint="default"/>
          <w:szCs w:val="21"/>
          <w:u w:val="single"/>
        </w:rPr>
      </w:pPr>
      <w:r w:rsidRPr="001B75DD">
        <w:rPr>
          <w:rFonts w:asciiTheme="minorHAnsi" w:eastAsiaTheme="minorHAnsi" w:hAnsiTheme="minorHAnsi"/>
          <w:szCs w:val="21"/>
          <w:u w:val="single"/>
        </w:rPr>
        <w:t xml:space="preserve">代表者名　　　</w:t>
      </w:r>
      <w:r w:rsidR="003B390D" w:rsidRPr="001B75DD">
        <w:rPr>
          <w:rFonts w:asciiTheme="minorHAnsi" w:eastAsiaTheme="minorHAnsi" w:hAnsiTheme="minorHAnsi"/>
          <w:szCs w:val="21"/>
          <w:u w:val="single"/>
        </w:rPr>
        <w:t xml:space="preserve">       </w:t>
      </w:r>
      <w:r w:rsidRPr="001B75DD">
        <w:rPr>
          <w:rFonts w:asciiTheme="minorHAnsi" w:eastAsiaTheme="minorHAnsi" w:hAnsiTheme="minorHAnsi"/>
          <w:szCs w:val="21"/>
          <w:u w:val="single"/>
        </w:rPr>
        <w:t xml:space="preserve">　　　　　　　　　　</w:t>
      </w:r>
      <w:r w:rsidR="00DC5DBA" w:rsidRPr="001B75DD">
        <w:rPr>
          <w:rFonts w:asciiTheme="minorHAnsi" w:eastAsiaTheme="minorHAnsi" w:hAnsiTheme="minorHAnsi"/>
          <w:szCs w:val="21"/>
          <w:u w:val="single"/>
        </w:rPr>
        <w:t>印</w:t>
      </w:r>
      <w:r w:rsidRPr="001B75DD">
        <w:rPr>
          <w:rFonts w:asciiTheme="minorHAnsi" w:eastAsiaTheme="minorHAnsi" w:hAnsiTheme="minorHAnsi"/>
          <w:szCs w:val="21"/>
          <w:u w:val="single"/>
        </w:rPr>
        <w:t xml:space="preserve">　</w:t>
      </w:r>
    </w:p>
    <w:sectPr w:rsidR="00BE693A" w:rsidRPr="001B75DD" w:rsidSect="00184D46">
      <w:pgSz w:w="11906" w:h="16838"/>
      <w:pgMar w:top="1440" w:right="1077" w:bottom="1440" w:left="1077" w:header="851" w:footer="992" w:gutter="0"/>
      <w:cols w:space="425"/>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8AD6C" w14:textId="77777777" w:rsidR="00043047" w:rsidRDefault="00043047" w:rsidP="006A4419">
      <w:r>
        <w:separator/>
      </w:r>
    </w:p>
  </w:endnote>
  <w:endnote w:type="continuationSeparator" w:id="0">
    <w:p w14:paraId="39E104F2" w14:textId="77777777" w:rsidR="00043047" w:rsidRDefault="00043047" w:rsidP="006A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CFFCE" w14:textId="77777777" w:rsidR="00043047" w:rsidRDefault="00043047" w:rsidP="006A4419">
      <w:r>
        <w:separator/>
      </w:r>
    </w:p>
  </w:footnote>
  <w:footnote w:type="continuationSeparator" w:id="0">
    <w:p w14:paraId="5F56F7FE" w14:textId="77777777" w:rsidR="00043047" w:rsidRDefault="00043047" w:rsidP="006A4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7C5A"/>
    <w:multiLevelType w:val="hybridMultilevel"/>
    <w:tmpl w:val="733898B2"/>
    <w:lvl w:ilvl="0" w:tplc="B5EE1D5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A4D54A6"/>
    <w:multiLevelType w:val="hybridMultilevel"/>
    <w:tmpl w:val="467C9A2C"/>
    <w:lvl w:ilvl="0" w:tplc="5558859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B176A0"/>
    <w:multiLevelType w:val="hybridMultilevel"/>
    <w:tmpl w:val="4686DCB4"/>
    <w:lvl w:ilvl="0" w:tplc="670826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B35B86"/>
    <w:multiLevelType w:val="hybridMultilevel"/>
    <w:tmpl w:val="8A5EA2F0"/>
    <w:lvl w:ilvl="0" w:tplc="DAD48E9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C4A6C85"/>
    <w:multiLevelType w:val="hybridMultilevel"/>
    <w:tmpl w:val="65BAF930"/>
    <w:lvl w:ilvl="0" w:tplc="1C7070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0A0B97"/>
    <w:multiLevelType w:val="hybridMultilevel"/>
    <w:tmpl w:val="9834A4A6"/>
    <w:lvl w:ilvl="0" w:tplc="28F6EB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E43528"/>
    <w:multiLevelType w:val="hybridMultilevel"/>
    <w:tmpl w:val="4872A600"/>
    <w:lvl w:ilvl="0" w:tplc="BFEC73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B6B4FF6"/>
    <w:multiLevelType w:val="hybridMultilevel"/>
    <w:tmpl w:val="DFA6A5EC"/>
    <w:lvl w:ilvl="0" w:tplc="BFB875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5E2848"/>
    <w:multiLevelType w:val="hybridMultilevel"/>
    <w:tmpl w:val="F3F4716C"/>
    <w:lvl w:ilvl="0" w:tplc="201EA3F2">
      <w:start w:val="1"/>
      <w:numFmt w:val="aiueo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9E2391"/>
    <w:multiLevelType w:val="hybridMultilevel"/>
    <w:tmpl w:val="6AB4E978"/>
    <w:lvl w:ilvl="0" w:tplc="3C4EE750">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0" w15:restartNumberingAfterBreak="0">
    <w:nsid w:val="455B7C3C"/>
    <w:multiLevelType w:val="hybridMultilevel"/>
    <w:tmpl w:val="271EF90E"/>
    <w:lvl w:ilvl="0" w:tplc="9768101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1" w15:restartNumberingAfterBreak="0">
    <w:nsid w:val="55E576F9"/>
    <w:multiLevelType w:val="hybridMultilevel"/>
    <w:tmpl w:val="F566FE62"/>
    <w:lvl w:ilvl="0" w:tplc="0AAA6012">
      <w:start w:val="1"/>
      <w:numFmt w:val="decimalFullWidth"/>
      <w:lvlText w:val="%1．"/>
      <w:lvlJc w:val="left"/>
      <w:pPr>
        <w:ind w:left="432" w:hanging="432"/>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5E8D2443"/>
    <w:multiLevelType w:val="hybridMultilevel"/>
    <w:tmpl w:val="784A4AD6"/>
    <w:lvl w:ilvl="0" w:tplc="4CD059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D53CB9"/>
    <w:multiLevelType w:val="hybridMultilevel"/>
    <w:tmpl w:val="CAEC3ED2"/>
    <w:lvl w:ilvl="0" w:tplc="2F8C7DE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9F049F0"/>
    <w:multiLevelType w:val="hybridMultilevel"/>
    <w:tmpl w:val="FE70A6A8"/>
    <w:lvl w:ilvl="0" w:tplc="E5347A86">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
  </w:num>
  <w:num w:numId="5">
    <w:abstractNumId w:val="9"/>
  </w:num>
  <w:num w:numId="6">
    <w:abstractNumId w:val="5"/>
  </w:num>
  <w:num w:numId="7">
    <w:abstractNumId w:val="6"/>
  </w:num>
  <w:num w:numId="8">
    <w:abstractNumId w:val="0"/>
  </w:num>
  <w:num w:numId="9">
    <w:abstractNumId w:val="8"/>
  </w:num>
  <w:num w:numId="10">
    <w:abstractNumId w:val="2"/>
  </w:num>
  <w:num w:numId="11">
    <w:abstractNumId w:val="13"/>
  </w:num>
  <w:num w:numId="12">
    <w:abstractNumId w:val="10"/>
  </w:num>
  <w:num w:numId="13">
    <w:abstractNumId w:val="7"/>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F9C"/>
    <w:rsid w:val="00000260"/>
    <w:rsid w:val="0001054E"/>
    <w:rsid w:val="00012ECF"/>
    <w:rsid w:val="00030F00"/>
    <w:rsid w:val="00032719"/>
    <w:rsid w:val="00043047"/>
    <w:rsid w:val="000867D7"/>
    <w:rsid w:val="000C687B"/>
    <w:rsid w:val="000E6350"/>
    <w:rsid w:val="00101D0B"/>
    <w:rsid w:val="001035B3"/>
    <w:rsid w:val="00107E36"/>
    <w:rsid w:val="001142F1"/>
    <w:rsid w:val="00121AF2"/>
    <w:rsid w:val="00153BED"/>
    <w:rsid w:val="00163362"/>
    <w:rsid w:val="001657D9"/>
    <w:rsid w:val="00167082"/>
    <w:rsid w:val="00175110"/>
    <w:rsid w:val="00184D46"/>
    <w:rsid w:val="001B5E77"/>
    <w:rsid w:val="001B75DD"/>
    <w:rsid w:val="001C3E06"/>
    <w:rsid w:val="001E4D1C"/>
    <w:rsid w:val="001E7032"/>
    <w:rsid w:val="001E7633"/>
    <w:rsid w:val="001F3D68"/>
    <w:rsid w:val="001F6D17"/>
    <w:rsid w:val="001F7782"/>
    <w:rsid w:val="002036F6"/>
    <w:rsid w:val="00237AA7"/>
    <w:rsid w:val="00254B4F"/>
    <w:rsid w:val="00254DF6"/>
    <w:rsid w:val="00267080"/>
    <w:rsid w:val="002705BE"/>
    <w:rsid w:val="00296E7A"/>
    <w:rsid w:val="002B184D"/>
    <w:rsid w:val="002D0385"/>
    <w:rsid w:val="002F1663"/>
    <w:rsid w:val="00301DC8"/>
    <w:rsid w:val="0031353D"/>
    <w:rsid w:val="00336D61"/>
    <w:rsid w:val="00336E11"/>
    <w:rsid w:val="0033784E"/>
    <w:rsid w:val="00391C42"/>
    <w:rsid w:val="003B1CB1"/>
    <w:rsid w:val="003B390D"/>
    <w:rsid w:val="003C11E0"/>
    <w:rsid w:val="003E629C"/>
    <w:rsid w:val="003F490B"/>
    <w:rsid w:val="00401D29"/>
    <w:rsid w:val="00445D52"/>
    <w:rsid w:val="00453B06"/>
    <w:rsid w:val="00461F6F"/>
    <w:rsid w:val="00462E34"/>
    <w:rsid w:val="00465D87"/>
    <w:rsid w:val="004745DA"/>
    <w:rsid w:val="004B51A9"/>
    <w:rsid w:val="004C37AD"/>
    <w:rsid w:val="004E5EE3"/>
    <w:rsid w:val="00507A91"/>
    <w:rsid w:val="00515740"/>
    <w:rsid w:val="00532778"/>
    <w:rsid w:val="00555803"/>
    <w:rsid w:val="00562800"/>
    <w:rsid w:val="0059026E"/>
    <w:rsid w:val="005B2C3F"/>
    <w:rsid w:val="005B66F8"/>
    <w:rsid w:val="005F4F9C"/>
    <w:rsid w:val="00621F79"/>
    <w:rsid w:val="00643893"/>
    <w:rsid w:val="00643ABA"/>
    <w:rsid w:val="00652389"/>
    <w:rsid w:val="0069642E"/>
    <w:rsid w:val="006A4419"/>
    <w:rsid w:val="006B71A7"/>
    <w:rsid w:val="006C4124"/>
    <w:rsid w:val="006D06E2"/>
    <w:rsid w:val="006D25CD"/>
    <w:rsid w:val="006F0CF7"/>
    <w:rsid w:val="007022CB"/>
    <w:rsid w:val="0071771B"/>
    <w:rsid w:val="00722711"/>
    <w:rsid w:val="00747DCC"/>
    <w:rsid w:val="0075429B"/>
    <w:rsid w:val="00754F65"/>
    <w:rsid w:val="007639BC"/>
    <w:rsid w:val="00783E30"/>
    <w:rsid w:val="0079298D"/>
    <w:rsid w:val="007D0D57"/>
    <w:rsid w:val="008040E4"/>
    <w:rsid w:val="00812000"/>
    <w:rsid w:val="00822D97"/>
    <w:rsid w:val="008468D6"/>
    <w:rsid w:val="00847189"/>
    <w:rsid w:val="0085449E"/>
    <w:rsid w:val="0086601F"/>
    <w:rsid w:val="008664C1"/>
    <w:rsid w:val="00884697"/>
    <w:rsid w:val="008868F5"/>
    <w:rsid w:val="008A3EE4"/>
    <w:rsid w:val="008B5739"/>
    <w:rsid w:val="008D0373"/>
    <w:rsid w:val="008E143C"/>
    <w:rsid w:val="008E5E91"/>
    <w:rsid w:val="008F4386"/>
    <w:rsid w:val="0090507E"/>
    <w:rsid w:val="009327B4"/>
    <w:rsid w:val="00932E89"/>
    <w:rsid w:val="009650AA"/>
    <w:rsid w:val="00971B06"/>
    <w:rsid w:val="00980071"/>
    <w:rsid w:val="00986975"/>
    <w:rsid w:val="00991DF1"/>
    <w:rsid w:val="009B486A"/>
    <w:rsid w:val="009D0028"/>
    <w:rsid w:val="009E144E"/>
    <w:rsid w:val="00A01DEF"/>
    <w:rsid w:val="00A14769"/>
    <w:rsid w:val="00A23D77"/>
    <w:rsid w:val="00A86BF1"/>
    <w:rsid w:val="00AC028F"/>
    <w:rsid w:val="00B22E21"/>
    <w:rsid w:val="00B3085A"/>
    <w:rsid w:val="00B314DF"/>
    <w:rsid w:val="00B645E1"/>
    <w:rsid w:val="00B71988"/>
    <w:rsid w:val="00B72CB1"/>
    <w:rsid w:val="00B874B5"/>
    <w:rsid w:val="00B97523"/>
    <w:rsid w:val="00BA36ED"/>
    <w:rsid w:val="00BE4C98"/>
    <w:rsid w:val="00BE5034"/>
    <w:rsid w:val="00BE693A"/>
    <w:rsid w:val="00C11860"/>
    <w:rsid w:val="00C31A66"/>
    <w:rsid w:val="00C35FDB"/>
    <w:rsid w:val="00C519EE"/>
    <w:rsid w:val="00C54A97"/>
    <w:rsid w:val="00C63380"/>
    <w:rsid w:val="00CB51D4"/>
    <w:rsid w:val="00CB703B"/>
    <w:rsid w:val="00D00EB7"/>
    <w:rsid w:val="00D109D0"/>
    <w:rsid w:val="00D13B91"/>
    <w:rsid w:val="00D4574F"/>
    <w:rsid w:val="00D56737"/>
    <w:rsid w:val="00D65FEE"/>
    <w:rsid w:val="00D71A45"/>
    <w:rsid w:val="00D74C38"/>
    <w:rsid w:val="00D75D8F"/>
    <w:rsid w:val="00DA1FB0"/>
    <w:rsid w:val="00DC5DBA"/>
    <w:rsid w:val="00DD49B5"/>
    <w:rsid w:val="00DE0D74"/>
    <w:rsid w:val="00DF0E13"/>
    <w:rsid w:val="00DF1103"/>
    <w:rsid w:val="00E24D54"/>
    <w:rsid w:val="00E71881"/>
    <w:rsid w:val="00E86BA8"/>
    <w:rsid w:val="00E928F8"/>
    <w:rsid w:val="00EA11AC"/>
    <w:rsid w:val="00EA2FFD"/>
    <w:rsid w:val="00EC400A"/>
    <w:rsid w:val="00ED09DF"/>
    <w:rsid w:val="00ED1D3C"/>
    <w:rsid w:val="00EF5C32"/>
    <w:rsid w:val="00EF65E4"/>
    <w:rsid w:val="00F0050D"/>
    <w:rsid w:val="00F30172"/>
    <w:rsid w:val="00F51BCC"/>
    <w:rsid w:val="00F51C91"/>
    <w:rsid w:val="00F57934"/>
    <w:rsid w:val="00F72D94"/>
    <w:rsid w:val="00F8000D"/>
    <w:rsid w:val="00F82887"/>
    <w:rsid w:val="00FA59D6"/>
    <w:rsid w:val="00FB71C9"/>
    <w:rsid w:val="00FC0F75"/>
    <w:rsid w:val="00FD6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4C8600"/>
  <w15:chartTrackingRefBased/>
  <w15:docId w15:val="{92CFC680-1A9F-4D73-B98A-248EFC62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784E"/>
    <w:pPr>
      <w:ind w:leftChars="400" w:left="840"/>
    </w:pPr>
  </w:style>
  <w:style w:type="paragraph" w:styleId="a4">
    <w:name w:val="header"/>
    <w:basedOn w:val="a"/>
    <w:link w:val="a5"/>
    <w:uiPriority w:val="99"/>
    <w:unhideWhenUsed/>
    <w:rsid w:val="006A4419"/>
    <w:pPr>
      <w:tabs>
        <w:tab w:val="center" w:pos="4252"/>
        <w:tab w:val="right" w:pos="8504"/>
      </w:tabs>
      <w:snapToGrid w:val="0"/>
    </w:pPr>
  </w:style>
  <w:style w:type="character" w:customStyle="1" w:styleId="a5">
    <w:name w:val="ヘッダー (文字)"/>
    <w:basedOn w:val="a0"/>
    <w:link w:val="a4"/>
    <w:uiPriority w:val="99"/>
    <w:rsid w:val="006A4419"/>
  </w:style>
  <w:style w:type="paragraph" w:styleId="a6">
    <w:name w:val="footer"/>
    <w:basedOn w:val="a"/>
    <w:link w:val="a7"/>
    <w:uiPriority w:val="99"/>
    <w:unhideWhenUsed/>
    <w:rsid w:val="006A4419"/>
    <w:pPr>
      <w:tabs>
        <w:tab w:val="center" w:pos="4252"/>
        <w:tab w:val="right" w:pos="8504"/>
      </w:tabs>
      <w:snapToGrid w:val="0"/>
    </w:pPr>
  </w:style>
  <w:style w:type="character" w:customStyle="1" w:styleId="a7">
    <w:name w:val="フッター (文字)"/>
    <w:basedOn w:val="a0"/>
    <w:link w:val="a6"/>
    <w:uiPriority w:val="99"/>
    <w:rsid w:val="006A4419"/>
  </w:style>
  <w:style w:type="paragraph" w:styleId="a8">
    <w:name w:val="No Spacing"/>
    <w:uiPriority w:val="1"/>
    <w:qFormat/>
    <w:rsid w:val="00FC0F75"/>
    <w:pPr>
      <w:widowControl w:val="0"/>
      <w:jc w:val="both"/>
    </w:pPr>
  </w:style>
  <w:style w:type="table" w:styleId="a9">
    <w:name w:val="Table Grid"/>
    <w:basedOn w:val="a1"/>
    <w:uiPriority w:val="39"/>
    <w:rsid w:val="00114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84D46"/>
    <w:pPr>
      <w:textAlignment w:val="baseline"/>
    </w:pPr>
    <w:rPr>
      <w:rFonts w:ascii="Century" w:eastAsia="ＭＳ 明朝" w:hAnsi="Century" w:cs="Arial" w:hint="eastAsia"/>
      <w:color w:val="000000"/>
      <w:kern w:val="0"/>
      <w:szCs w:val="20"/>
    </w:rPr>
  </w:style>
  <w:style w:type="paragraph" w:styleId="aa">
    <w:name w:val="Balloon Text"/>
    <w:basedOn w:val="a"/>
    <w:link w:val="ab"/>
    <w:uiPriority w:val="99"/>
    <w:semiHidden/>
    <w:unhideWhenUsed/>
    <w:rsid w:val="0003271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327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Administrator</cp:lastModifiedBy>
  <cp:revision>2</cp:revision>
  <cp:lastPrinted>2025-06-24T05:11:00Z</cp:lastPrinted>
  <dcterms:created xsi:type="dcterms:W3CDTF">2026-03-30T06:46:00Z</dcterms:created>
  <dcterms:modified xsi:type="dcterms:W3CDTF">2026-03-30T06:46:00Z</dcterms:modified>
</cp:coreProperties>
</file>