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415A" w14:textId="77777777" w:rsidR="00D16DA9" w:rsidRPr="00C63F71" w:rsidRDefault="00D050E0">
      <w:pPr>
        <w:spacing w:after="215" w:line="259" w:lineRule="auto"/>
        <w:ind w:left="0" w:firstLine="0"/>
        <w:rPr>
          <w:color w:val="000000" w:themeColor="text1"/>
        </w:rPr>
      </w:pPr>
      <w:r w:rsidRPr="00C63F71">
        <w:rPr>
          <w:rFonts w:ascii="游明朝" w:eastAsia="游明朝" w:hAnsi="游明朝" w:cs="游明朝"/>
          <w:color w:val="000000" w:themeColor="text1"/>
          <w:sz w:val="21"/>
        </w:rPr>
        <w:t xml:space="preserve"> </w:t>
      </w:r>
    </w:p>
    <w:p w14:paraId="4F8E0FC8" w14:textId="0501C745" w:rsidR="00D16DA9" w:rsidRPr="00C63F71" w:rsidRDefault="00D050E0">
      <w:pPr>
        <w:spacing w:after="39" w:line="259" w:lineRule="auto"/>
        <w:ind w:left="0" w:right="241" w:firstLine="0"/>
        <w:jc w:val="center"/>
        <w:rPr>
          <w:color w:val="000000" w:themeColor="text1"/>
        </w:rPr>
      </w:pPr>
      <w:r w:rsidRPr="00C63F71">
        <w:rPr>
          <w:rFonts w:ascii="ＭＳ ゴシック" w:eastAsia="ＭＳ ゴシック" w:hAnsi="ＭＳ ゴシック" w:cs="ＭＳ ゴシック"/>
          <w:color w:val="000000" w:themeColor="text1"/>
          <w:sz w:val="32"/>
        </w:rPr>
        <w:t xml:space="preserve">囲碁の祭典 開催要項 </w:t>
      </w:r>
      <w:r w:rsidR="00A6683C" w:rsidRPr="00C63F71">
        <w:rPr>
          <w:rFonts w:ascii="ＭＳ ゴシック" w:eastAsia="ＭＳ ゴシック" w:hAnsi="ＭＳ ゴシック" w:cs="ＭＳ ゴシック" w:hint="eastAsia"/>
          <w:color w:val="000000" w:themeColor="text1"/>
          <w:sz w:val="32"/>
        </w:rPr>
        <w:t>（案）</w:t>
      </w:r>
    </w:p>
    <w:p w14:paraId="18004FB0" w14:textId="77777777" w:rsidR="00D16DA9" w:rsidRPr="00C63F71" w:rsidRDefault="00D050E0">
      <w:pPr>
        <w:spacing w:after="0" w:line="259" w:lineRule="auto"/>
        <w:ind w:left="0" w:firstLine="0"/>
        <w:rPr>
          <w:color w:val="000000" w:themeColor="text1"/>
        </w:rPr>
      </w:pPr>
      <w:r w:rsidRPr="00C63F71">
        <w:rPr>
          <w:rFonts w:ascii="ＭＳ ゴシック" w:eastAsia="ＭＳ ゴシック" w:hAnsi="ＭＳ ゴシック" w:cs="ＭＳ ゴシック"/>
          <w:color w:val="000000" w:themeColor="text1"/>
        </w:rPr>
        <w:t xml:space="preserve"> </w:t>
      </w:r>
    </w:p>
    <w:p w14:paraId="5EFDD938" w14:textId="695367AD" w:rsidR="00D16DA9" w:rsidRPr="00C63F71" w:rsidRDefault="00D050E0">
      <w:pPr>
        <w:numPr>
          <w:ilvl w:val="0"/>
          <w:numId w:val="1"/>
        </w:numPr>
        <w:spacing w:after="5"/>
        <w:ind w:right="5982" w:hanging="480"/>
        <w:rPr>
          <w:color w:val="000000" w:themeColor="text1"/>
        </w:rPr>
      </w:pPr>
      <w:r w:rsidRPr="00C63F71">
        <w:rPr>
          <w:rFonts w:ascii="ＭＳ ゴシック" w:eastAsia="ＭＳ ゴシック" w:hAnsi="ＭＳ ゴシック" w:cs="ＭＳ ゴシック"/>
          <w:color w:val="000000" w:themeColor="text1"/>
        </w:rPr>
        <w:t xml:space="preserve">サブテーマ   </w:t>
      </w:r>
    </w:p>
    <w:p w14:paraId="4B8321B8" w14:textId="3FBD476B" w:rsidR="00D16DA9" w:rsidRPr="00C63F71" w:rsidRDefault="00473CD0">
      <w:pPr>
        <w:rPr>
          <w:color w:val="000000" w:themeColor="text1"/>
        </w:rPr>
      </w:pPr>
      <w:r w:rsidRPr="00C63F71">
        <w:rPr>
          <w:rFonts w:hint="eastAsia"/>
          <w:color w:val="000000" w:themeColor="text1"/>
        </w:rPr>
        <w:t>熱量日本一の墳湯 小浜温泉で、奮闘　囲碁大会</w:t>
      </w:r>
      <w:r w:rsidR="00D050E0" w:rsidRPr="00C63F71">
        <w:rPr>
          <w:color w:val="000000" w:themeColor="text1"/>
        </w:rPr>
        <w:t xml:space="preserve"> </w:t>
      </w:r>
    </w:p>
    <w:p w14:paraId="00B16AA9" w14:textId="77777777" w:rsidR="00D16DA9" w:rsidRPr="00C63F71" w:rsidRDefault="00D050E0">
      <w:pPr>
        <w:spacing w:after="0" w:line="259" w:lineRule="auto"/>
        <w:ind w:left="0" w:firstLine="0"/>
        <w:rPr>
          <w:color w:val="000000" w:themeColor="text1"/>
        </w:rPr>
      </w:pPr>
      <w:r w:rsidRPr="00C63F71">
        <w:rPr>
          <w:color w:val="000000" w:themeColor="text1"/>
        </w:rPr>
        <w:t xml:space="preserve"> </w:t>
      </w:r>
    </w:p>
    <w:p w14:paraId="7D23745A" w14:textId="77777777" w:rsidR="00473CD0" w:rsidRPr="00C63F71" w:rsidRDefault="00D050E0">
      <w:pPr>
        <w:numPr>
          <w:ilvl w:val="0"/>
          <w:numId w:val="1"/>
        </w:numPr>
        <w:ind w:right="5982" w:hanging="480"/>
        <w:rPr>
          <w:color w:val="000000" w:themeColor="text1"/>
        </w:rPr>
      </w:pPr>
      <w:r w:rsidRPr="00C63F71">
        <w:rPr>
          <w:rFonts w:ascii="ＭＳ ゴシック" w:eastAsia="ＭＳ ゴシック" w:hAnsi="ＭＳ ゴシック" w:cs="ＭＳ ゴシック"/>
          <w:color w:val="000000" w:themeColor="text1"/>
        </w:rPr>
        <w:t xml:space="preserve">趣旨     </w:t>
      </w:r>
    </w:p>
    <w:p w14:paraId="31558E91" w14:textId="5351B9A2" w:rsidR="00D16DA9" w:rsidRPr="00C63F71" w:rsidRDefault="00D050E0" w:rsidP="00473CD0">
      <w:pPr>
        <w:ind w:leftChars="100" w:left="240" w:right="95" w:firstLineChars="100" w:firstLine="240"/>
        <w:rPr>
          <w:color w:val="000000" w:themeColor="text1"/>
        </w:rPr>
      </w:pPr>
      <w:r w:rsidRPr="00C63F71">
        <w:rPr>
          <w:color w:val="000000" w:themeColor="text1"/>
        </w:rPr>
        <w:t>全国から囲碁愛好者を招き、</w:t>
      </w:r>
      <w:r w:rsidR="009748F1" w:rsidRPr="00C63F71">
        <w:rPr>
          <w:rFonts w:hint="eastAsia"/>
          <w:color w:val="000000" w:themeColor="text1"/>
        </w:rPr>
        <w:t>囲碁の高段者から初級者までの囲碁競技交流を楽しむほか、囲碁未経験者向けの体験イベントを行い、日本から古くから親しまれている囲碁を幅広く知ってもらう。</w:t>
      </w:r>
    </w:p>
    <w:p w14:paraId="3A4B1ADB" w14:textId="77777777" w:rsidR="00D16DA9" w:rsidRPr="00C63F71" w:rsidRDefault="00D050E0">
      <w:pPr>
        <w:spacing w:after="0" w:line="259" w:lineRule="auto"/>
        <w:ind w:left="0" w:firstLine="0"/>
        <w:rPr>
          <w:color w:val="000000" w:themeColor="text1"/>
        </w:rPr>
      </w:pPr>
      <w:r w:rsidRPr="00C63F71">
        <w:rPr>
          <w:color w:val="000000" w:themeColor="text1"/>
        </w:rPr>
        <w:t xml:space="preserve"> </w:t>
      </w:r>
    </w:p>
    <w:p w14:paraId="6E522227" w14:textId="77777777" w:rsidR="00D16DA9" w:rsidRPr="00C63F71" w:rsidRDefault="00D050E0">
      <w:pPr>
        <w:numPr>
          <w:ilvl w:val="0"/>
          <w:numId w:val="1"/>
        </w:numPr>
        <w:spacing w:after="5"/>
        <w:ind w:right="5982" w:hanging="480"/>
        <w:rPr>
          <w:color w:val="000000" w:themeColor="text1"/>
        </w:rPr>
      </w:pPr>
      <w:r w:rsidRPr="00C63F71">
        <w:rPr>
          <w:rFonts w:ascii="ＭＳ ゴシック" w:eastAsia="ＭＳ ゴシック" w:hAnsi="ＭＳ ゴシック" w:cs="ＭＳ ゴシック"/>
          <w:color w:val="000000" w:themeColor="text1"/>
        </w:rPr>
        <w:t xml:space="preserve">日時     </w:t>
      </w:r>
    </w:p>
    <w:p w14:paraId="4E3FEC8C" w14:textId="43334E69" w:rsidR="00473CD0" w:rsidRPr="00C63F71" w:rsidRDefault="00D050E0">
      <w:pPr>
        <w:rPr>
          <w:color w:val="000000" w:themeColor="text1"/>
        </w:rPr>
      </w:pPr>
      <w:r w:rsidRPr="00C63F71">
        <w:rPr>
          <w:color w:val="000000" w:themeColor="text1"/>
        </w:rPr>
        <w:t>令和</w:t>
      </w:r>
      <w:r w:rsidR="00473CD0" w:rsidRPr="00C63F71">
        <w:rPr>
          <w:rFonts w:hint="eastAsia"/>
          <w:color w:val="000000" w:themeColor="text1"/>
        </w:rPr>
        <w:t>７</w:t>
      </w:r>
      <w:r w:rsidRPr="00C63F71">
        <w:rPr>
          <w:color w:val="000000" w:themeColor="text1"/>
        </w:rPr>
        <w:t>年１</w:t>
      </w:r>
      <w:r w:rsidR="00473CD0" w:rsidRPr="00C63F71">
        <w:rPr>
          <w:rFonts w:hint="eastAsia"/>
          <w:color w:val="000000" w:themeColor="text1"/>
        </w:rPr>
        <w:t>０</w:t>
      </w:r>
      <w:r w:rsidRPr="00C63F71">
        <w:rPr>
          <w:color w:val="000000" w:themeColor="text1"/>
        </w:rPr>
        <w:t>月</w:t>
      </w:r>
      <w:r w:rsidR="00473CD0" w:rsidRPr="00C63F71">
        <w:rPr>
          <w:rFonts w:hint="eastAsia"/>
          <w:color w:val="000000" w:themeColor="text1"/>
        </w:rPr>
        <w:t>４</w:t>
      </w:r>
      <w:r w:rsidRPr="00C63F71">
        <w:rPr>
          <w:color w:val="000000" w:themeColor="text1"/>
        </w:rPr>
        <w:t>日（</w:t>
      </w:r>
      <w:r w:rsidR="00473CD0" w:rsidRPr="00C63F71">
        <w:rPr>
          <w:rFonts w:hint="eastAsia"/>
          <w:color w:val="000000" w:themeColor="text1"/>
        </w:rPr>
        <w:t>土</w:t>
      </w:r>
      <w:r w:rsidRPr="00C63F71">
        <w:rPr>
          <w:color w:val="000000" w:themeColor="text1"/>
        </w:rPr>
        <w:t xml:space="preserve">） </w:t>
      </w:r>
      <w:r w:rsidR="001613B0" w:rsidRPr="00C63F71">
        <w:rPr>
          <w:rFonts w:hint="eastAsia"/>
          <w:color w:val="000000" w:themeColor="text1"/>
        </w:rPr>
        <w:t>午前</w:t>
      </w:r>
      <w:r w:rsidR="00473CD0" w:rsidRPr="00C63F71">
        <w:rPr>
          <w:rFonts w:hint="eastAsia"/>
          <w:color w:val="000000" w:themeColor="text1"/>
        </w:rPr>
        <w:t>１０</w:t>
      </w:r>
      <w:r w:rsidRPr="00C63F71">
        <w:rPr>
          <w:color w:val="000000" w:themeColor="text1"/>
        </w:rPr>
        <w:t>時</w:t>
      </w:r>
      <w:r w:rsidR="00473CD0" w:rsidRPr="00C63F71">
        <w:rPr>
          <w:rFonts w:hint="eastAsia"/>
          <w:color w:val="000000" w:themeColor="text1"/>
        </w:rPr>
        <w:t>３０</w:t>
      </w:r>
      <w:r w:rsidRPr="00C63F71">
        <w:rPr>
          <w:color w:val="000000" w:themeColor="text1"/>
        </w:rPr>
        <w:t>分～</w:t>
      </w:r>
      <w:r w:rsidR="001613B0" w:rsidRPr="00C63F71">
        <w:rPr>
          <w:rFonts w:hint="eastAsia"/>
          <w:color w:val="000000" w:themeColor="text1"/>
        </w:rPr>
        <w:t>午後５</w:t>
      </w:r>
      <w:r w:rsidRPr="00C63F71">
        <w:rPr>
          <w:color w:val="000000" w:themeColor="text1"/>
        </w:rPr>
        <w:t>時</w:t>
      </w:r>
      <w:r w:rsidR="00473CD0" w:rsidRPr="00C63F71">
        <w:rPr>
          <w:rFonts w:hint="eastAsia"/>
          <w:color w:val="000000" w:themeColor="text1"/>
        </w:rPr>
        <w:t>００</w:t>
      </w:r>
      <w:r w:rsidRPr="00C63F71">
        <w:rPr>
          <w:color w:val="000000" w:themeColor="text1"/>
        </w:rPr>
        <w:t>分</w:t>
      </w:r>
    </w:p>
    <w:p w14:paraId="5FF52B8D" w14:textId="216DEEC8" w:rsidR="00D16DA9" w:rsidRPr="00C63F71" w:rsidRDefault="00473CD0">
      <w:pPr>
        <w:rPr>
          <w:color w:val="000000" w:themeColor="text1"/>
        </w:rPr>
      </w:pPr>
      <w:r w:rsidRPr="00C63F71">
        <w:rPr>
          <w:rFonts w:hint="eastAsia"/>
          <w:color w:val="000000" w:themeColor="text1"/>
        </w:rPr>
        <w:t xml:space="preserve">　　　　１０月５日（日）</w:t>
      </w:r>
      <w:r w:rsidR="00D050E0" w:rsidRPr="00C63F71">
        <w:rPr>
          <w:color w:val="000000" w:themeColor="text1"/>
        </w:rPr>
        <w:t xml:space="preserve"> </w:t>
      </w:r>
      <w:r w:rsidR="001613B0" w:rsidRPr="00C63F71">
        <w:rPr>
          <w:rFonts w:hint="eastAsia"/>
          <w:color w:val="000000" w:themeColor="text1"/>
        </w:rPr>
        <w:t xml:space="preserve">午前　</w:t>
      </w:r>
      <w:r w:rsidRPr="00C63F71">
        <w:rPr>
          <w:rFonts w:hint="eastAsia"/>
          <w:color w:val="000000" w:themeColor="text1"/>
        </w:rPr>
        <w:t>９時００分～</w:t>
      </w:r>
      <w:r w:rsidR="001613B0" w:rsidRPr="00C63F71">
        <w:rPr>
          <w:rFonts w:hint="eastAsia"/>
          <w:color w:val="000000" w:themeColor="text1"/>
        </w:rPr>
        <w:t>正午</w:t>
      </w:r>
    </w:p>
    <w:p w14:paraId="5B94A3F3" w14:textId="77777777" w:rsidR="00D16DA9" w:rsidRPr="00C63F71" w:rsidRDefault="00D050E0">
      <w:pPr>
        <w:spacing w:after="0" w:line="259" w:lineRule="auto"/>
        <w:ind w:left="0" w:firstLine="0"/>
        <w:rPr>
          <w:color w:val="000000" w:themeColor="text1"/>
        </w:rPr>
      </w:pPr>
      <w:r w:rsidRPr="00C63F71">
        <w:rPr>
          <w:color w:val="000000" w:themeColor="text1"/>
        </w:rPr>
        <w:t xml:space="preserve"> </w:t>
      </w:r>
    </w:p>
    <w:p w14:paraId="70629869" w14:textId="51C76D35" w:rsidR="00D16DA9" w:rsidRPr="00C63F71" w:rsidRDefault="00D050E0" w:rsidP="00473CD0">
      <w:pPr>
        <w:numPr>
          <w:ilvl w:val="0"/>
          <w:numId w:val="1"/>
        </w:numPr>
        <w:ind w:right="95" w:hanging="480"/>
        <w:rPr>
          <w:color w:val="000000" w:themeColor="text1"/>
        </w:rPr>
      </w:pPr>
      <w:r w:rsidRPr="00C63F71">
        <w:rPr>
          <w:rFonts w:ascii="ＭＳ ゴシック" w:eastAsia="ＭＳ ゴシック" w:hAnsi="ＭＳ ゴシック" w:cs="ＭＳ ゴシック"/>
          <w:color w:val="000000" w:themeColor="text1"/>
        </w:rPr>
        <w:t xml:space="preserve">会場     </w:t>
      </w:r>
    </w:p>
    <w:p w14:paraId="6AB56417" w14:textId="05173535" w:rsidR="00473CD0" w:rsidRPr="00C63F71" w:rsidRDefault="00473CD0" w:rsidP="00473CD0">
      <w:pPr>
        <w:ind w:left="480" w:right="95" w:firstLine="0"/>
        <w:rPr>
          <w:color w:val="000000" w:themeColor="text1"/>
        </w:rPr>
      </w:pPr>
      <w:r w:rsidRPr="00C63F71">
        <w:rPr>
          <w:rFonts w:cs="ＭＳ ゴシック" w:hint="eastAsia"/>
          <w:color w:val="000000" w:themeColor="text1"/>
        </w:rPr>
        <w:t>雲仙市小浜体育館</w:t>
      </w:r>
    </w:p>
    <w:p w14:paraId="117DED02" w14:textId="1D332D4C" w:rsidR="00D16DA9" w:rsidRPr="00C63F71" w:rsidRDefault="00D050E0">
      <w:pPr>
        <w:rPr>
          <w:color w:val="000000" w:themeColor="text1"/>
        </w:rPr>
      </w:pPr>
      <w:r w:rsidRPr="00C63F71">
        <w:rPr>
          <w:color w:val="000000" w:themeColor="text1"/>
        </w:rPr>
        <w:t>〒</w:t>
      </w:r>
      <w:r w:rsidR="00473CD0" w:rsidRPr="00C63F71">
        <w:rPr>
          <w:rFonts w:hint="eastAsia"/>
          <w:color w:val="000000" w:themeColor="text1"/>
        </w:rPr>
        <w:t>８５４</w:t>
      </w:r>
      <w:r w:rsidRPr="00C63F71">
        <w:rPr>
          <w:color w:val="000000" w:themeColor="text1"/>
        </w:rPr>
        <w:t>－</w:t>
      </w:r>
      <w:r w:rsidR="00473CD0" w:rsidRPr="00C63F71">
        <w:rPr>
          <w:rFonts w:hint="eastAsia"/>
          <w:color w:val="000000" w:themeColor="text1"/>
        </w:rPr>
        <w:t>０５１７</w:t>
      </w:r>
      <w:r w:rsidRPr="00C63F71">
        <w:rPr>
          <w:color w:val="000000" w:themeColor="text1"/>
        </w:rPr>
        <w:t xml:space="preserve"> </w:t>
      </w:r>
      <w:r w:rsidR="00473CD0" w:rsidRPr="00C63F71">
        <w:rPr>
          <w:rFonts w:hint="eastAsia"/>
          <w:color w:val="000000" w:themeColor="text1"/>
        </w:rPr>
        <w:t>長崎県雲仙市小浜町マリーナ３番地１</w:t>
      </w:r>
    </w:p>
    <w:p w14:paraId="26FA18C1" w14:textId="313D495B" w:rsidR="00D16DA9" w:rsidRPr="00C63F71" w:rsidRDefault="00D050E0">
      <w:pPr>
        <w:rPr>
          <w:color w:val="000000" w:themeColor="text1"/>
        </w:rPr>
      </w:pPr>
      <w:r w:rsidRPr="00C63F71">
        <w:rPr>
          <w:color w:val="000000" w:themeColor="text1"/>
        </w:rPr>
        <w:t>ＴＥＬ ０</w:t>
      </w:r>
      <w:r w:rsidR="00473CD0" w:rsidRPr="00C63F71">
        <w:rPr>
          <w:rFonts w:hint="eastAsia"/>
          <w:color w:val="000000" w:themeColor="text1"/>
        </w:rPr>
        <w:t>９５７－７４－３９０１</w:t>
      </w:r>
    </w:p>
    <w:p w14:paraId="63947256" w14:textId="1E72E881" w:rsidR="00D16DA9" w:rsidRPr="00C63F71" w:rsidRDefault="00D050E0">
      <w:pPr>
        <w:ind w:left="-5"/>
        <w:rPr>
          <w:color w:val="000000" w:themeColor="text1"/>
        </w:rPr>
      </w:pPr>
      <w:r w:rsidRPr="00C63F71">
        <w:rPr>
          <w:color w:val="000000" w:themeColor="text1"/>
        </w:rPr>
        <w:t xml:space="preserve"> </w:t>
      </w:r>
      <w:r w:rsidR="00E35A90" w:rsidRPr="00C63F71">
        <w:rPr>
          <w:rFonts w:hint="eastAsia"/>
          <w:color w:val="000000" w:themeColor="text1"/>
        </w:rPr>
        <w:t xml:space="preserve">　</w:t>
      </w:r>
      <w:r w:rsidRPr="00C63F71">
        <w:rPr>
          <w:color w:val="000000" w:themeColor="text1"/>
        </w:rPr>
        <w:t xml:space="preserve"> 駐車場 </w:t>
      </w:r>
      <w:r w:rsidR="00473CD0" w:rsidRPr="00C63F71">
        <w:rPr>
          <w:rFonts w:hint="eastAsia"/>
          <w:color w:val="000000" w:themeColor="text1"/>
        </w:rPr>
        <w:t>４２０</w:t>
      </w:r>
      <w:r w:rsidRPr="00C63F71">
        <w:rPr>
          <w:color w:val="000000" w:themeColor="text1"/>
        </w:rPr>
        <w:t>台（無料</w:t>
      </w:r>
      <w:r w:rsidR="00473CD0" w:rsidRPr="00C63F71">
        <w:rPr>
          <w:rFonts w:hint="eastAsia"/>
          <w:color w:val="000000" w:themeColor="text1"/>
        </w:rPr>
        <w:t>）</w:t>
      </w:r>
    </w:p>
    <w:p w14:paraId="50F33F5B" w14:textId="49F30F97" w:rsidR="00D16DA9" w:rsidRPr="00C63F71" w:rsidRDefault="00D050E0">
      <w:pPr>
        <w:rPr>
          <w:color w:val="000000" w:themeColor="text1"/>
        </w:rPr>
      </w:pPr>
      <w:r w:rsidRPr="00C63F71">
        <w:rPr>
          <w:color w:val="000000" w:themeColor="text1"/>
        </w:rPr>
        <w:t>※</w:t>
      </w:r>
      <w:r w:rsidR="00473CD0" w:rsidRPr="00C63F71">
        <w:rPr>
          <w:rFonts w:hint="eastAsia"/>
          <w:color w:val="000000" w:themeColor="text1"/>
        </w:rPr>
        <w:t>島鉄バス 小浜バスターミナル</w:t>
      </w:r>
      <w:r w:rsidRPr="00C63F71">
        <w:rPr>
          <w:color w:val="000000" w:themeColor="text1"/>
        </w:rPr>
        <w:t>より徒歩</w:t>
      </w:r>
      <w:r w:rsidR="00473CD0" w:rsidRPr="00C63F71">
        <w:rPr>
          <w:rFonts w:hint="eastAsia"/>
          <w:color w:val="000000" w:themeColor="text1"/>
        </w:rPr>
        <w:t>１５</w:t>
      </w:r>
      <w:r w:rsidRPr="00C63F71">
        <w:rPr>
          <w:color w:val="000000" w:themeColor="text1"/>
        </w:rPr>
        <w:t xml:space="preserve">分 </w:t>
      </w:r>
    </w:p>
    <w:p w14:paraId="0B61C1F1" w14:textId="33F1F7B6" w:rsidR="00D16DA9" w:rsidRPr="00C63F71" w:rsidRDefault="00D16DA9" w:rsidP="00473CD0">
      <w:pPr>
        <w:ind w:left="-5"/>
        <w:rPr>
          <w:color w:val="000000" w:themeColor="text1"/>
        </w:rPr>
      </w:pPr>
    </w:p>
    <w:p w14:paraId="46CE6DF9" w14:textId="77777777" w:rsidR="00473CD0" w:rsidRPr="00C63F71" w:rsidRDefault="00D050E0" w:rsidP="00473CD0">
      <w:pPr>
        <w:numPr>
          <w:ilvl w:val="0"/>
          <w:numId w:val="1"/>
        </w:numPr>
        <w:spacing w:after="5"/>
        <w:ind w:right="5982" w:hanging="480"/>
        <w:rPr>
          <w:color w:val="000000" w:themeColor="text1"/>
        </w:rPr>
      </w:pPr>
      <w:r w:rsidRPr="00C63F71">
        <w:rPr>
          <w:rFonts w:ascii="ＭＳ ゴシック" w:eastAsia="ＭＳ ゴシック" w:hAnsi="ＭＳ ゴシック" w:cs="ＭＳ ゴシック"/>
          <w:color w:val="000000" w:themeColor="text1"/>
        </w:rPr>
        <w:t xml:space="preserve">入場料     </w:t>
      </w:r>
    </w:p>
    <w:p w14:paraId="4059E8B5" w14:textId="7F6AFF3B" w:rsidR="00D16DA9" w:rsidRPr="00C63F71" w:rsidRDefault="00D050E0" w:rsidP="00473CD0">
      <w:pPr>
        <w:spacing w:after="5"/>
        <w:ind w:left="480" w:right="5982" w:firstLine="0"/>
        <w:rPr>
          <w:color w:val="000000" w:themeColor="text1"/>
        </w:rPr>
      </w:pPr>
      <w:r w:rsidRPr="00C63F71">
        <w:rPr>
          <w:color w:val="000000" w:themeColor="text1"/>
        </w:rPr>
        <w:t xml:space="preserve">無料 </w:t>
      </w:r>
    </w:p>
    <w:p w14:paraId="54413D65" w14:textId="77777777" w:rsidR="00D16DA9" w:rsidRPr="00C63F71" w:rsidRDefault="00D050E0">
      <w:pPr>
        <w:spacing w:after="0" w:line="259" w:lineRule="auto"/>
        <w:ind w:left="0" w:firstLine="0"/>
        <w:rPr>
          <w:color w:val="000000" w:themeColor="text1"/>
        </w:rPr>
      </w:pPr>
      <w:r w:rsidRPr="00C63F71">
        <w:rPr>
          <w:color w:val="000000" w:themeColor="text1"/>
        </w:rPr>
        <w:t xml:space="preserve">          </w:t>
      </w:r>
    </w:p>
    <w:p w14:paraId="7FDEF6E6" w14:textId="56A54BC2" w:rsidR="00B5476D" w:rsidRPr="00C63F71" w:rsidRDefault="00D050E0" w:rsidP="00473CD0">
      <w:pPr>
        <w:numPr>
          <w:ilvl w:val="0"/>
          <w:numId w:val="1"/>
        </w:numPr>
        <w:ind w:right="-47" w:hanging="480"/>
        <w:rPr>
          <w:color w:val="000000" w:themeColor="text1"/>
        </w:rPr>
      </w:pPr>
      <w:r w:rsidRPr="00C63F71">
        <w:rPr>
          <w:rFonts w:ascii="ＭＳ ゴシック" w:eastAsia="ＭＳ ゴシック" w:hAnsi="ＭＳ ゴシック" w:cs="ＭＳ ゴシック"/>
          <w:color w:val="000000" w:themeColor="text1"/>
        </w:rPr>
        <w:t>主催</w:t>
      </w:r>
      <w:r w:rsidR="001613B0" w:rsidRPr="00C63F71">
        <w:rPr>
          <w:rFonts w:ascii="ＭＳ ゴシック" w:eastAsia="ＭＳ ゴシック" w:hAnsi="ＭＳ ゴシック" w:cs="ＭＳ ゴシック" w:hint="eastAsia"/>
          <w:color w:val="000000" w:themeColor="text1"/>
        </w:rPr>
        <w:t>、後援</w:t>
      </w:r>
    </w:p>
    <w:p w14:paraId="1E583A01" w14:textId="320E776E" w:rsidR="001613B0" w:rsidRPr="00C63F71" w:rsidRDefault="001613B0" w:rsidP="001613B0">
      <w:pPr>
        <w:ind w:left="0" w:right="-47" w:firstLineChars="100" w:firstLine="240"/>
        <w:rPr>
          <w:color w:val="000000" w:themeColor="text1"/>
        </w:rPr>
      </w:pPr>
      <w:r w:rsidRPr="00C63F71">
        <w:rPr>
          <w:rFonts w:cs="ＭＳ ゴシック" w:hint="eastAsia"/>
          <w:color w:val="000000" w:themeColor="text1"/>
        </w:rPr>
        <w:t>（主催）</w:t>
      </w:r>
    </w:p>
    <w:p w14:paraId="65DD3D21" w14:textId="13F085DA" w:rsidR="00D16DA9" w:rsidRPr="00C63F71" w:rsidRDefault="00D050E0" w:rsidP="00B5476D">
      <w:pPr>
        <w:ind w:left="480" w:right="-47" w:firstLine="0"/>
        <w:rPr>
          <w:color w:val="000000" w:themeColor="text1"/>
        </w:rPr>
      </w:pPr>
      <w:r w:rsidRPr="00C63F71">
        <w:rPr>
          <w:color w:val="000000" w:themeColor="text1"/>
        </w:rPr>
        <w:t>文化庁、厚生労働省、</w:t>
      </w:r>
      <w:r w:rsidR="00473CD0" w:rsidRPr="00C63F71">
        <w:rPr>
          <w:rFonts w:hint="eastAsia"/>
          <w:color w:val="000000" w:themeColor="text1"/>
        </w:rPr>
        <w:t>長崎</w:t>
      </w:r>
      <w:r w:rsidRPr="00C63F71">
        <w:rPr>
          <w:color w:val="000000" w:themeColor="text1"/>
        </w:rPr>
        <w:t>県、</w:t>
      </w:r>
      <w:r w:rsidR="00E35A90" w:rsidRPr="00C63F71">
        <w:rPr>
          <w:rFonts w:hint="eastAsia"/>
          <w:color w:val="000000" w:themeColor="text1"/>
        </w:rPr>
        <w:t>第40回国民文化祭、第25回全国障害者芸術・文化祭長崎県</w:t>
      </w:r>
      <w:r w:rsidRPr="00C63F71">
        <w:rPr>
          <w:color w:val="000000" w:themeColor="text1"/>
        </w:rPr>
        <w:t>実行委員会、</w:t>
      </w:r>
      <w:r w:rsidR="00473CD0" w:rsidRPr="00C63F71">
        <w:rPr>
          <w:rFonts w:hint="eastAsia"/>
          <w:color w:val="000000" w:themeColor="text1"/>
        </w:rPr>
        <w:t>雲仙</w:t>
      </w:r>
      <w:r w:rsidRPr="00C63F71">
        <w:rPr>
          <w:color w:val="000000" w:themeColor="text1"/>
        </w:rPr>
        <w:t>市、</w:t>
      </w:r>
      <w:r w:rsidR="00473CD0" w:rsidRPr="00C63F71">
        <w:rPr>
          <w:rFonts w:hint="eastAsia"/>
          <w:color w:val="000000" w:themeColor="text1"/>
        </w:rPr>
        <w:t>ながさきピース</w:t>
      </w:r>
      <w:r w:rsidRPr="00C63F71">
        <w:rPr>
          <w:color w:val="000000" w:themeColor="text1"/>
        </w:rPr>
        <w:t>文化祭２０２</w:t>
      </w:r>
      <w:r w:rsidR="00473CD0" w:rsidRPr="00C63F71">
        <w:rPr>
          <w:rFonts w:hint="eastAsia"/>
          <w:color w:val="000000" w:themeColor="text1"/>
        </w:rPr>
        <w:t>５雲仙</w:t>
      </w:r>
      <w:r w:rsidRPr="00C63F71">
        <w:rPr>
          <w:color w:val="000000" w:themeColor="text1"/>
        </w:rPr>
        <w:t>市実行委員会、日本棋院</w:t>
      </w:r>
      <w:r w:rsidR="00473CD0" w:rsidRPr="00C63F71">
        <w:rPr>
          <w:rFonts w:hint="eastAsia"/>
          <w:color w:val="000000" w:themeColor="text1"/>
        </w:rPr>
        <w:t>長崎県</w:t>
      </w:r>
      <w:r w:rsidRPr="00C63F71">
        <w:rPr>
          <w:color w:val="000000" w:themeColor="text1"/>
        </w:rPr>
        <w:t>支部</w:t>
      </w:r>
      <w:r w:rsidR="00473CD0" w:rsidRPr="00C63F71">
        <w:rPr>
          <w:rFonts w:hint="eastAsia"/>
          <w:color w:val="000000" w:themeColor="text1"/>
        </w:rPr>
        <w:t>連合会</w:t>
      </w:r>
      <w:r w:rsidRPr="00C63F71">
        <w:rPr>
          <w:color w:val="000000" w:themeColor="text1"/>
        </w:rPr>
        <w:t xml:space="preserve">、社会福祉法人日本点字図書館、一般社団法人日本視覚障害者囲碁協会 </w:t>
      </w:r>
    </w:p>
    <w:p w14:paraId="651FF64A" w14:textId="114F152D" w:rsidR="00B5476D" w:rsidRPr="00C63F71" w:rsidRDefault="001613B0" w:rsidP="001613B0">
      <w:pPr>
        <w:ind w:left="0" w:firstLineChars="100" w:firstLine="240"/>
        <w:rPr>
          <w:color w:val="000000" w:themeColor="text1"/>
        </w:rPr>
      </w:pPr>
      <w:r w:rsidRPr="00C63F71">
        <w:rPr>
          <w:rFonts w:hint="eastAsia"/>
          <w:color w:val="000000" w:themeColor="text1"/>
        </w:rPr>
        <w:t>（</w:t>
      </w:r>
      <w:r w:rsidR="00B5476D" w:rsidRPr="00C63F71">
        <w:rPr>
          <w:rFonts w:hint="eastAsia"/>
          <w:color w:val="000000" w:themeColor="text1"/>
        </w:rPr>
        <w:t>後援</w:t>
      </w:r>
      <w:r w:rsidRPr="00C63F71">
        <w:rPr>
          <w:rFonts w:hint="eastAsia"/>
          <w:color w:val="000000" w:themeColor="text1"/>
        </w:rPr>
        <w:t>）</w:t>
      </w:r>
    </w:p>
    <w:p w14:paraId="73403BB2" w14:textId="5CC8CEE0" w:rsidR="00B5476D" w:rsidRPr="00C63F71" w:rsidRDefault="00B5476D" w:rsidP="00B5476D">
      <w:pPr>
        <w:rPr>
          <w:color w:val="000000" w:themeColor="text1"/>
        </w:rPr>
      </w:pPr>
      <w:r w:rsidRPr="00C63F71">
        <w:rPr>
          <w:rFonts w:hint="eastAsia"/>
          <w:color w:val="000000" w:themeColor="text1"/>
        </w:rPr>
        <w:t>公益財団法人日本棋院、一般社団法人関西棋院、</w:t>
      </w:r>
      <w:r w:rsidRPr="00C63F71">
        <w:rPr>
          <w:color w:val="000000" w:themeColor="text1"/>
        </w:rPr>
        <w:t>NPO</w:t>
      </w:r>
      <w:r w:rsidRPr="00C63F71">
        <w:rPr>
          <w:rFonts w:hint="eastAsia"/>
          <w:color w:val="000000" w:themeColor="text1"/>
        </w:rPr>
        <w:t>法人長崎こども囲碁普及会</w:t>
      </w:r>
    </w:p>
    <w:p w14:paraId="737F1B56" w14:textId="77777777" w:rsidR="00D16DA9" w:rsidRPr="00C63F71" w:rsidRDefault="00D050E0">
      <w:pPr>
        <w:spacing w:after="0" w:line="259" w:lineRule="auto"/>
        <w:ind w:left="0" w:firstLine="0"/>
        <w:rPr>
          <w:color w:val="000000" w:themeColor="text1"/>
        </w:rPr>
      </w:pPr>
      <w:r w:rsidRPr="00C63F71">
        <w:rPr>
          <w:color w:val="000000" w:themeColor="text1"/>
        </w:rPr>
        <w:t xml:space="preserve"> </w:t>
      </w:r>
    </w:p>
    <w:p w14:paraId="6E48B836" w14:textId="64257BED" w:rsidR="00D16DA9" w:rsidRPr="00C63F71" w:rsidRDefault="00D050E0">
      <w:pPr>
        <w:numPr>
          <w:ilvl w:val="0"/>
          <w:numId w:val="1"/>
        </w:numPr>
        <w:spacing w:after="5"/>
        <w:ind w:right="5982" w:hanging="480"/>
        <w:rPr>
          <w:color w:val="000000" w:themeColor="text1"/>
        </w:rPr>
      </w:pPr>
      <w:r w:rsidRPr="00C63F71">
        <w:rPr>
          <w:rFonts w:ascii="ＭＳ ゴシック" w:eastAsia="ＭＳ ゴシック" w:hAnsi="ＭＳ ゴシック" w:cs="ＭＳ ゴシック"/>
          <w:color w:val="000000" w:themeColor="text1"/>
        </w:rPr>
        <w:t xml:space="preserve">内容 </w:t>
      </w:r>
    </w:p>
    <w:p w14:paraId="280407CD" w14:textId="21A30A8A" w:rsidR="00B5476D" w:rsidRPr="00C63F71" w:rsidRDefault="00B5476D" w:rsidP="00C63F71">
      <w:pPr>
        <w:pStyle w:val="a5"/>
        <w:numPr>
          <w:ilvl w:val="0"/>
          <w:numId w:val="11"/>
        </w:numPr>
        <w:spacing w:after="0" w:line="259" w:lineRule="auto"/>
        <w:ind w:leftChars="0"/>
        <w:rPr>
          <w:color w:val="000000" w:themeColor="text1"/>
        </w:rPr>
      </w:pPr>
      <w:bookmarkStart w:id="0" w:name="_Hlk192770931"/>
      <w:r w:rsidRPr="00C63F71">
        <w:rPr>
          <w:rFonts w:hint="eastAsia"/>
          <w:color w:val="000000" w:themeColor="text1"/>
        </w:rPr>
        <w:t>棋力別リーグ戦</w:t>
      </w:r>
    </w:p>
    <w:bookmarkEnd w:id="0"/>
    <w:p w14:paraId="2A87F50D" w14:textId="09525CCE" w:rsidR="00B5476D" w:rsidRPr="00C63F71" w:rsidRDefault="00B5476D" w:rsidP="00B5476D">
      <w:pPr>
        <w:spacing w:after="0" w:line="259" w:lineRule="auto"/>
        <w:ind w:left="0" w:firstLine="0"/>
        <w:rPr>
          <w:color w:val="000000" w:themeColor="text1"/>
        </w:rPr>
      </w:pPr>
      <w:r w:rsidRPr="00C63F71">
        <w:rPr>
          <w:rFonts w:hint="eastAsia"/>
          <w:color w:val="000000" w:themeColor="text1"/>
        </w:rPr>
        <w:lastRenderedPageBreak/>
        <w:t xml:space="preserve">　　</w:t>
      </w:r>
      <w:r w:rsidR="00963122" w:rsidRPr="00C63F71">
        <w:rPr>
          <w:rFonts w:hint="eastAsia"/>
          <w:color w:val="000000" w:themeColor="text1"/>
        </w:rPr>
        <w:t xml:space="preserve">　</w:t>
      </w:r>
      <w:r w:rsidRPr="00C63F71">
        <w:rPr>
          <w:rFonts w:hint="eastAsia"/>
          <w:color w:val="000000" w:themeColor="text1"/>
        </w:rPr>
        <w:t xml:space="preserve">１０月４日（土）　</w:t>
      </w:r>
      <w:r w:rsidR="001613B0" w:rsidRPr="00C63F71">
        <w:rPr>
          <w:rFonts w:hint="eastAsia"/>
          <w:color w:val="000000" w:themeColor="text1"/>
        </w:rPr>
        <w:t>午前</w:t>
      </w:r>
      <w:r w:rsidRPr="00C63F71">
        <w:rPr>
          <w:rFonts w:hint="eastAsia"/>
          <w:color w:val="000000" w:themeColor="text1"/>
        </w:rPr>
        <w:t>１１時〜</w:t>
      </w:r>
      <w:r w:rsidR="001613B0" w:rsidRPr="00C63F71">
        <w:rPr>
          <w:rFonts w:hint="eastAsia"/>
          <w:color w:val="000000" w:themeColor="text1"/>
        </w:rPr>
        <w:t>午後５</w:t>
      </w:r>
      <w:r w:rsidRPr="00C63F71">
        <w:rPr>
          <w:rFonts w:hint="eastAsia"/>
          <w:color w:val="000000" w:themeColor="text1"/>
        </w:rPr>
        <w:t>時</w:t>
      </w:r>
    </w:p>
    <w:p w14:paraId="3CD0ABB2" w14:textId="41E05CF1" w:rsidR="00B5476D" w:rsidRPr="00C63F71" w:rsidRDefault="00B5476D" w:rsidP="00B5476D">
      <w:pPr>
        <w:spacing w:after="0" w:line="259" w:lineRule="auto"/>
        <w:ind w:left="0" w:firstLine="0"/>
        <w:rPr>
          <w:color w:val="000000" w:themeColor="text1"/>
        </w:rPr>
      </w:pPr>
      <w:r w:rsidRPr="00C63F71">
        <w:rPr>
          <w:rFonts w:hint="eastAsia"/>
          <w:color w:val="000000" w:themeColor="text1"/>
        </w:rPr>
        <w:t xml:space="preserve">　　</w:t>
      </w:r>
      <w:r w:rsidR="00963122" w:rsidRPr="00C63F71">
        <w:rPr>
          <w:rFonts w:hint="eastAsia"/>
          <w:color w:val="000000" w:themeColor="text1"/>
        </w:rPr>
        <w:t xml:space="preserve">　</w:t>
      </w:r>
      <w:r w:rsidRPr="00C63F71">
        <w:rPr>
          <w:rFonts w:hint="eastAsia"/>
          <w:color w:val="000000" w:themeColor="text1"/>
        </w:rPr>
        <w:t>指導碁なしリーグ戦と指導碁付きリーグ戦があります。</w:t>
      </w:r>
    </w:p>
    <w:p w14:paraId="2C579971" w14:textId="0D4BB91E" w:rsidR="00B5476D" w:rsidRPr="00C63F71" w:rsidRDefault="00963122" w:rsidP="00963122">
      <w:pPr>
        <w:spacing w:after="0" w:line="259" w:lineRule="auto"/>
        <w:ind w:left="0" w:firstLine="0"/>
        <w:rPr>
          <w:color w:val="000000" w:themeColor="text1"/>
        </w:rPr>
      </w:pPr>
      <w:r w:rsidRPr="00C63F71">
        <w:rPr>
          <w:rFonts w:hint="eastAsia"/>
          <w:color w:val="000000" w:themeColor="text1"/>
        </w:rPr>
        <w:t xml:space="preserve">　　　①</w:t>
      </w:r>
      <w:r w:rsidR="00B5476D" w:rsidRPr="00C63F71">
        <w:rPr>
          <w:rFonts w:hint="eastAsia"/>
          <w:color w:val="000000" w:themeColor="text1"/>
        </w:rPr>
        <w:t>指導碁なしリーグ戦（１５リーグ　２４０名まで　棋力１３級以上　）</w:t>
      </w:r>
    </w:p>
    <w:p w14:paraId="37A64C5B" w14:textId="6F006DCA" w:rsidR="00B5476D" w:rsidRPr="00C63F71" w:rsidRDefault="00B5476D" w:rsidP="00B5476D">
      <w:pPr>
        <w:spacing w:after="0" w:line="259" w:lineRule="auto"/>
        <w:ind w:left="0" w:firstLine="0"/>
        <w:rPr>
          <w:color w:val="000000" w:themeColor="text1"/>
        </w:rPr>
      </w:pPr>
      <w:r w:rsidRPr="00C63F71">
        <w:rPr>
          <w:rFonts w:hint="eastAsia"/>
          <w:color w:val="000000" w:themeColor="text1"/>
        </w:rPr>
        <w:t xml:space="preserve">　　</w:t>
      </w:r>
      <w:r w:rsidR="00963122" w:rsidRPr="00C63F71">
        <w:rPr>
          <w:rFonts w:hint="eastAsia"/>
          <w:color w:val="000000" w:themeColor="text1"/>
        </w:rPr>
        <w:t xml:space="preserve">　</w:t>
      </w:r>
      <w:r w:rsidRPr="00C63F71">
        <w:rPr>
          <w:rFonts w:hint="eastAsia"/>
          <w:color w:val="000000" w:themeColor="text1"/>
        </w:rPr>
        <w:t>各リーグ１６名、４回戦</w:t>
      </w:r>
    </w:p>
    <w:p w14:paraId="74F1E19B" w14:textId="5161AB2A" w:rsidR="00B5476D" w:rsidRPr="00C63F71" w:rsidRDefault="00B5476D" w:rsidP="00B5476D">
      <w:pPr>
        <w:spacing w:after="0" w:line="259" w:lineRule="auto"/>
        <w:ind w:left="0" w:firstLine="0"/>
        <w:rPr>
          <w:color w:val="000000" w:themeColor="text1"/>
        </w:rPr>
      </w:pPr>
      <w:r w:rsidRPr="00C63F71">
        <w:rPr>
          <w:rFonts w:hint="eastAsia"/>
          <w:color w:val="000000" w:themeColor="text1"/>
        </w:rPr>
        <w:t xml:space="preserve">　　</w:t>
      </w:r>
      <w:r w:rsidR="00963122" w:rsidRPr="00C63F71">
        <w:rPr>
          <w:rFonts w:hint="eastAsia"/>
          <w:color w:val="000000" w:themeColor="text1"/>
        </w:rPr>
        <w:t xml:space="preserve">　</w:t>
      </w:r>
      <w:r w:rsidRPr="00C63F71">
        <w:rPr>
          <w:rFonts w:hint="eastAsia"/>
          <w:color w:val="000000" w:themeColor="text1"/>
        </w:rPr>
        <w:t>賞品　　　４勝賞、３勝賞、敢闘賞、参加賞</w:t>
      </w:r>
    </w:p>
    <w:p w14:paraId="7E68EC7E" w14:textId="48FE1302" w:rsidR="00B5476D" w:rsidRPr="00C63F71" w:rsidRDefault="00B5476D" w:rsidP="00B5476D">
      <w:pPr>
        <w:spacing w:after="0" w:line="259" w:lineRule="auto"/>
        <w:ind w:left="0" w:firstLine="0"/>
        <w:rPr>
          <w:color w:val="000000" w:themeColor="text1"/>
        </w:rPr>
      </w:pPr>
      <w:r w:rsidRPr="00C63F71">
        <w:rPr>
          <w:rFonts w:hint="eastAsia"/>
          <w:color w:val="000000" w:themeColor="text1"/>
        </w:rPr>
        <w:t xml:space="preserve">　　</w:t>
      </w:r>
      <w:r w:rsidR="00963122" w:rsidRPr="00C63F71">
        <w:rPr>
          <w:rFonts w:hint="eastAsia"/>
          <w:color w:val="000000" w:themeColor="text1"/>
        </w:rPr>
        <w:t xml:space="preserve">　</w:t>
      </w:r>
      <w:r w:rsidRPr="00C63F71">
        <w:rPr>
          <w:rFonts w:hint="eastAsia"/>
          <w:color w:val="000000" w:themeColor="text1"/>
        </w:rPr>
        <w:t>②指導碁付きリーグ戦（３リーグ　２４名</w:t>
      </w:r>
      <w:r w:rsidR="003B1CEF">
        <w:rPr>
          <w:rFonts w:hint="eastAsia"/>
          <w:color w:val="000000" w:themeColor="text1"/>
        </w:rPr>
        <w:t>まで</w:t>
      </w:r>
      <w:r w:rsidRPr="00C63F71">
        <w:rPr>
          <w:rFonts w:hint="eastAsia"/>
          <w:color w:val="000000" w:themeColor="text1"/>
        </w:rPr>
        <w:t xml:space="preserve">　棋力三段以上）</w:t>
      </w:r>
    </w:p>
    <w:p w14:paraId="1A45A146" w14:textId="25D1D429" w:rsidR="00B5476D" w:rsidRPr="00C63F71" w:rsidRDefault="00B5476D" w:rsidP="00B5476D">
      <w:pPr>
        <w:spacing w:after="0" w:line="259" w:lineRule="auto"/>
        <w:ind w:left="0" w:firstLine="0"/>
        <w:rPr>
          <w:color w:val="000000" w:themeColor="text1"/>
        </w:rPr>
      </w:pPr>
      <w:r w:rsidRPr="00C63F71">
        <w:rPr>
          <w:rFonts w:hint="eastAsia"/>
          <w:color w:val="000000" w:themeColor="text1"/>
        </w:rPr>
        <w:t xml:space="preserve">　　</w:t>
      </w:r>
      <w:r w:rsidR="00963122" w:rsidRPr="00C63F71">
        <w:rPr>
          <w:rFonts w:hint="eastAsia"/>
          <w:color w:val="000000" w:themeColor="text1"/>
        </w:rPr>
        <w:t xml:space="preserve">　</w:t>
      </w:r>
      <w:r w:rsidRPr="00C63F71">
        <w:rPr>
          <w:rFonts w:hint="eastAsia"/>
          <w:color w:val="000000" w:themeColor="text1"/>
        </w:rPr>
        <w:t>各リーグ８名、指導碁１回＋３回戦</w:t>
      </w:r>
    </w:p>
    <w:p w14:paraId="2966D472" w14:textId="1EB695B8" w:rsidR="00B5476D" w:rsidRPr="00C63F71" w:rsidRDefault="00B5476D" w:rsidP="00B5476D">
      <w:pPr>
        <w:spacing w:after="0" w:line="259" w:lineRule="auto"/>
        <w:ind w:left="0" w:firstLine="0"/>
        <w:rPr>
          <w:color w:val="000000" w:themeColor="text1"/>
        </w:rPr>
      </w:pPr>
      <w:r w:rsidRPr="00C63F71">
        <w:rPr>
          <w:rFonts w:hint="eastAsia"/>
          <w:color w:val="000000" w:themeColor="text1"/>
        </w:rPr>
        <w:t xml:space="preserve">　　</w:t>
      </w:r>
      <w:r w:rsidR="00963122" w:rsidRPr="00C63F71">
        <w:rPr>
          <w:rFonts w:hint="eastAsia"/>
          <w:color w:val="000000" w:themeColor="text1"/>
        </w:rPr>
        <w:t xml:space="preserve">　</w:t>
      </w:r>
      <w:r w:rsidRPr="00C63F71">
        <w:rPr>
          <w:rFonts w:hint="eastAsia"/>
          <w:color w:val="000000" w:themeColor="text1"/>
        </w:rPr>
        <w:t xml:space="preserve">賞品　　　４勝賞、３勝賞、敢闘賞、参加賞　　　　</w:t>
      </w:r>
    </w:p>
    <w:p w14:paraId="7E7FF87B" w14:textId="33976ABF" w:rsidR="00B5476D" w:rsidRPr="00C63F71" w:rsidRDefault="00B5476D" w:rsidP="00C63F71">
      <w:pPr>
        <w:spacing w:after="0" w:line="259" w:lineRule="auto"/>
        <w:ind w:left="480" w:hangingChars="200" w:hanging="480"/>
        <w:rPr>
          <w:color w:val="000000" w:themeColor="text1"/>
        </w:rPr>
      </w:pPr>
      <w:r w:rsidRPr="00C63F71">
        <w:rPr>
          <w:rFonts w:hint="eastAsia"/>
          <w:color w:val="000000" w:themeColor="text1"/>
        </w:rPr>
        <w:t xml:space="preserve">　</w:t>
      </w:r>
      <w:r w:rsidR="00963122" w:rsidRPr="00C63F71">
        <w:rPr>
          <w:rFonts w:hint="eastAsia"/>
          <w:color w:val="000000" w:themeColor="text1"/>
        </w:rPr>
        <w:t xml:space="preserve">　</w:t>
      </w:r>
      <w:r w:rsidRPr="00C63F71">
        <w:rPr>
          <w:rFonts w:hint="eastAsia"/>
          <w:color w:val="000000" w:themeColor="text1"/>
        </w:rPr>
        <w:t xml:space="preserve">　申込者多数の場合は抽選で決め、抽選に外れた場合は指導碁なしリーグ戦に参加していただきます。　　</w:t>
      </w:r>
    </w:p>
    <w:p w14:paraId="0E6C7FC5" w14:textId="41392FEE" w:rsidR="00B5476D" w:rsidRPr="00C63F71" w:rsidRDefault="00B5476D" w:rsidP="00B5476D">
      <w:pPr>
        <w:spacing w:after="0" w:line="259" w:lineRule="auto"/>
        <w:ind w:left="0" w:firstLine="0"/>
        <w:rPr>
          <w:color w:val="000000" w:themeColor="text1"/>
        </w:rPr>
      </w:pPr>
      <w:r w:rsidRPr="00C63F71">
        <w:rPr>
          <w:rFonts w:hint="eastAsia"/>
          <w:color w:val="000000" w:themeColor="text1"/>
        </w:rPr>
        <w:t xml:space="preserve">　　</w:t>
      </w:r>
      <w:r w:rsidR="00963122" w:rsidRPr="00C63F71">
        <w:rPr>
          <w:rFonts w:hint="eastAsia"/>
          <w:color w:val="000000" w:themeColor="text1"/>
        </w:rPr>
        <w:t xml:space="preserve">　</w:t>
      </w:r>
      <w:r w:rsidR="001613B0" w:rsidRPr="00C63F71">
        <w:rPr>
          <w:rFonts w:hint="eastAsia"/>
          <w:color w:val="000000" w:themeColor="text1"/>
        </w:rPr>
        <w:t>※</w:t>
      </w:r>
      <w:r w:rsidRPr="00C63F71">
        <w:rPr>
          <w:rFonts w:hint="eastAsia"/>
          <w:color w:val="000000" w:themeColor="text1"/>
        </w:rPr>
        <w:t>棋力別リーグ戦の競技ルール</w:t>
      </w:r>
    </w:p>
    <w:p w14:paraId="736E706B" w14:textId="2D095ADD" w:rsidR="00B5476D" w:rsidRPr="00C63F71" w:rsidRDefault="00B5476D" w:rsidP="00C63F71">
      <w:pPr>
        <w:spacing w:after="0" w:line="259" w:lineRule="auto"/>
        <w:ind w:left="0" w:firstLineChars="300" w:firstLine="720"/>
        <w:rPr>
          <w:color w:val="000000" w:themeColor="text1"/>
        </w:rPr>
      </w:pPr>
      <w:r w:rsidRPr="00C63F71">
        <w:rPr>
          <w:rFonts w:hint="eastAsia"/>
          <w:color w:val="000000" w:themeColor="text1"/>
        </w:rPr>
        <w:t>・</w:t>
      </w:r>
      <w:r w:rsidRPr="00C63F71">
        <w:rPr>
          <w:color w:val="000000" w:themeColor="text1"/>
        </w:rPr>
        <w:t>同段級位者の対局は、黒番６目半のコミ出し</w:t>
      </w:r>
    </w:p>
    <w:p w14:paraId="6EDBC07D" w14:textId="5AEF9525" w:rsidR="00B5476D" w:rsidRPr="00C63F71" w:rsidRDefault="00B5476D" w:rsidP="00C63F71">
      <w:pPr>
        <w:spacing w:after="0" w:line="259" w:lineRule="auto"/>
        <w:ind w:left="0" w:firstLineChars="300" w:firstLine="720"/>
        <w:rPr>
          <w:color w:val="000000" w:themeColor="text1"/>
        </w:rPr>
      </w:pPr>
      <w:r w:rsidRPr="00C63F71">
        <w:rPr>
          <w:rFonts w:hint="eastAsia"/>
          <w:color w:val="000000" w:themeColor="text1"/>
        </w:rPr>
        <w:t>・</w:t>
      </w:r>
      <w:r w:rsidRPr="00C63F71">
        <w:rPr>
          <w:color w:val="000000" w:themeColor="text1"/>
        </w:rPr>
        <w:t>１段級差１子のハンディ戦（置石最大５子）、ジゴ白勝ち。</w:t>
      </w:r>
    </w:p>
    <w:p w14:paraId="7F7472EB" w14:textId="34398382" w:rsidR="00B5476D" w:rsidRPr="00C63F71" w:rsidRDefault="00B5476D" w:rsidP="00C63F71">
      <w:pPr>
        <w:spacing w:after="0" w:line="259" w:lineRule="auto"/>
        <w:ind w:left="0" w:firstLineChars="300" w:firstLine="720"/>
        <w:rPr>
          <w:color w:val="000000" w:themeColor="text1"/>
        </w:rPr>
      </w:pPr>
      <w:r w:rsidRPr="00C63F71">
        <w:rPr>
          <w:rFonts w:hint="eastAsia"/>
          <w:color w:val="000000" w:themeColor="text1"/>
        </w:rPr>
        <w:t>・</w:t>
      </w:r>
      <w:r w:rsidR="001613B0" w:rsidRPr="00C63F71">
        <w:rPr>
          <w:rFonts w:hint="eastAsia"/>
          <w:color w:val="000000" w:themeColor="text1"/>
        </w:rPr>
        <w:t>持ち時間は１人４</w:t>
      </w:r>
      <w:r w:rsidRPr="00C63F71">
        <w:rPr>
          <w:color w:val="000000" w:themeColor="text1"/>
        </w:rPr>
        <w:t>０分。高段者の場合は時計を使用。</w:t>
      </w:r>
    </w:p>
    <w:p w14:paraId="316996C9" w14:textId="23CC65A7" w:rsidR="00B5476D" w:rsidRPr="00C63F71" w:rsidRDefault="00B5476D" w:rsidP="00C63F71">
      <w:pPr>
        <w:pStyle w:val="a5"/>
        <w:numPr>
          <w:ilvl w:val="0"/>
          <w:numId w:val="10"/>
        </w:numPr>
        <w:spacing w:after="0" w:line="259" w:lineRule="auto"/>
        <w:ind w:leftChars="0"/>
        <w:rPr>
          <w:color w:val="000000" w:themeColor="text1"/>
        </w:rPr>
      </w:pPr>
      <w:r w:rsidRPr="00C63F71">
        <w:rPr>
          <w:rFonts w:hint="eastAsia"/>
          <w:color w:val="000000" w:themeColor="text1"/>
        </w:rPr>
        <w:t>プロ棋士指導碁</w:t>
      </w:r>
    </w:p>
    <w:p w14:paraId="1B17D8E8" w14:textId="77777777" w:rsidR="001613B0" w:rsidRPr="00C63F71" w:rsidRDefault="00B5476D" w:rsidP="001613B0">
      <w:pPr>
        <w:spacing w:after="0" w:line="259" w:lineRule="auto"/>
        <w:ind w:left="3000" w:hangingChars="1250" w:hanging="3000"/>
        <w:rPr>
          <w:color w:val="000000" w:themeColor="text1"/>
        </w:rPr>
      </w:pPr>
      <w:r w:rsidRPr="00C63F71">
        <w:rPr>
          <w:rFonts w:hint="eastAsia"/>
          <w:color w:val="000000" w:themeColor="text1"/>
        </w:rPr>
        <w:t xml:space="preserve">　　　１０月４日</w:t>
      </w:r>
      <w:r w:rsidR="004964BE" w:rsidRPr="00C63F71">
        <w:rPr>
          <w:rFonts w:hint="eastAsia"/>
          <w:color w:val="000000" w:themeColor="text1"/>
        </w:rPr>
        <w:t>（土）</w:t>
      </w:r>
      <w:r w:rsidRPr="00C63F71">
        <w:rPr>
          <w:rFonts w:hint="eastAsia"/>
          <w:color w:val="000000" w:themeColor="text1"/>
        </w:rPr>
        <w:t xml:space="preserve">　</w:t>
      </w:r>
      <w:r w:rsidR="001613B0" w:rsidRPr="00C63F71">
        <w:rPr>
          <w:rFonts w:hint="eastAsia"/>
          <w:color w:val="000000" w:themeColor="text1"/>
        </w:rPr>
        <w:t xml:space="preserve">午後１時～４時　</w:t>
      </w:r>
      <w:r w:rsidRPr="00C63F71">
        <w:rPr>
          <w:rFonts w:hint="eastAsia"/>
          <w:color w:val="000000" w:themeColor="text1"/>
        </w:rPr>
        <w:t>「指導碁付きリーグ戦」として</w:t>
      </w:r>
    </w:p>
    <w:p w14:paraId="02223FE9" w14:textId="233DF61F" w:rsidR="00B5476D" w:rsidRPr="00C63F71" w:rsidRDefault="00B5476D" w:rsidP="001613B0">
      <w:pPr>
        <w:spacing w:after="0" w:line="259" w:lineRule="auto"/>
        <w:ind w:leftChars="1250" w:left="3000" w:firstLine="0"/>
        <w:rPr>
          <w:color w:val="000000" w:themeColor="text1"/>
        </w:rPr>
      </w:pPr>
      <w:r w:rsidRPr="00C63F71">
        <w:rPr>
          <w:rFonts w:hint="eastAsia"/>
          <w:color w:val="000000" w:themeColor="text1"/>
        </w:rPr>
        <w:t>実施します。</w:t>
      </w:r>
      <w:r w:rsidR="001613B0" w:rsidRPr="00C63F71">
        <w:rPr>
          <w:rFonts w:hint="eastAsia"/>
          <w:color w:val="000000" w:themeColor="text1"/>
        </w:rPr>
        <w:t xml:space="preserve"> </w:t>
      </w:r>
      <w:r w:rsidRPr="00C63F71">
        <w:rPr>
          <w:rFonts w:hint="eastAsia"/>
          <w:color w:val="000000" w:themeColor="text1"/>
        </w:rPr>
        <w:t xml:space="preserve">　指導対局　２４局</w:t>
      </w:r>
    </w:p>
    <w:p w14:paraId="76FA8829" w14:textId="6C6BB3E0" w:rsidR="00B5476D" w:rsidRPr="00C63F71" w:rsidRDefault="00B5476D" w:rsidP="00B5476D">
      <w:pPr>
        <w:spacing w:after="0" w:line="259" w:lineRule="auto"/>
        <w:ind w:left="0" w:firstLine="0"/>
        <w:rPr>
          <w:color w:val="000000" w:themeColor="text1"/>
        </w:rPr>
      </w:pPr>
      <w:r w:rsidRPr="00C63F71">
        <w:rPr>
          <w:rFonts w:hint="eastAsia"/>
          <w:color w:val="000000" w:themeColor="text1"/>
        </w:rPr>
        <w:t xml:space="preserve">　　　１０月５日</w:t>
      </w:r>
      <w:r w:rsidR="004964BE" w:rsidRPr="00C63F71">
        <w:rPr>
          <w:rFonts w:hint="eastAsia"/>
          <w:color w:val="000000" w:themeColor="text1"/>
        </w:rPr>
        <w:t>（日）</w:t>
      </w:r>
      <w:r w:rsidRPr="00C63F71">
        <w:rPr>
          <w:rFonts w:hint="eastAsia"/>
          <w:color w:val="000000" w:themeColor="text1"/>
        </w:rPr>
        <w:t xml:space="preserve">　</w:t>
      </w:r>
      <w:r w:rsidR="001613B0" w:rsidRPr="00C63F71">
        <w:rPr>
          <w:rFonts w:hint="eastAsia"/>
          <w:color w:val="000000" w:themeColor="text1"/>
        </w:rPr>
        <w:t>午前</w:t>
      </w:r>
      <w:r w:rsidRPr="00C63F71">
        <w:rPr>
          <w:rFonts w:hint="eastAsia"/>
          <w:color w:val="000000" w:themeColor="text1"/>
        </w:rPr>
        <w:t>９時〜</w:t>
      </w:r>
      <w:r w:rsidR="001613B0" w:rsidRPr="00C63F71">
        <w:rPr>
          <w:rFonts w:hint="eastAsia"/>
          <w:color w:val="000000" w:themeColor="text1"/>
        </w:rPr>
        <w:t>正午</w:t>
      </w:r>
      <w:r w:rsidRPr="00C63F71">
        <w:rPr>
          <w:rFonts w:hint="eastAsia"/>
          <w:color w:val="000000" w:themeColor="text1"/>
        </w:rPr>
        <w:t xml:space="preserve">　　指導対局　１８局</w:t>
      </w:r>
    </w:p>
    <w:p w14:paraId="77F9C46E" w14:textId="77777777" w:rsidR="00B5476D" w:rsidRPr="00C63F71" w:rsidRDefault="00B5476D" w:rsidP="00B5476D">
      <w:pPr>
        <w:spacing w:after="0" w:line="259" w:lineRule="auto"/>
        <w:ind w:left="0" w:firstLine="0"/>
        <w:rPr>
          <w:color w:val="000000" w:themeColor="text1"/>
        </w:rPr>
      </w:pPr>
      <w:r w:rsidRPr="00C63F71">
        <w:rPr>
          <w:rFonts w:hint="eastAsia"/>
          <w:color w:val="000000" w:themeColor="text1"/>
        </w:rPr>
        <w:t xml:space="preserve">　　　申込者多数の場合は抽選で決めます。棋力別リーグ戦参加者を優先。</w:t>
      </w:r>
    </w:p>
    <w:p w14:paraId="29875270" w14:textId="1E1DAEE9" w:rsidR="00B5476D" w:rsidRPr="00C63F71" w:rsidRDefault="00963122" w:rsidP="00C63F71">
      <w:pPr>
        <w:spacing w:after="0" w:line="259" w:lineRule="auto"/>
        <w:ind w:left="0" w:firstLine="0"/>
        <w:rPr>
          <w:color w:val="000000" w:themeColor="text1"/>
        </w:rPr>
      </w:pPr>
      <w:r w:rsidRPr="00C63F71">
        <w:rPr>
          <w:rFonts w:hint="eastAsia"/>
          <w:color w:val="000000" w:themeColor="text1"/>
        </w:rPr>
        <w:t>（３）</w:t>
      </w:r>
      <w:r w:rsidR="00B5476D" w:rsidRPr="00C63F71">
        <w:rPr>
          <w:rFonts w:hint="eastAsia"/>
          <w:color w:val="000000" w:themeColor="text1"/>
        </w:rPr>
        <w:t>囲碁入門教室</w:t>
      </w:r>
    </w:p>
    <w:p w14:paraId="47726050" w14:textId="77777777" w:rsidR="00B5476D" w:rsidRPr="00C63F71" w:rsidRDefault="00B5476D" w:rsidP="00B5476D">
      <w:pPr>
        <w:spacing w:after="0" w:line="259" w:lineRule="auto"/>
        <w:ind w:left="0" w:firstLine="0"/>
        <w:rPr>
          <w:color w:val="000000" w:themeColor="text1"/>
        </w:rPr>
      </w:pPr>
      <w:r w:rsidRPr="00C63F71">
        <w:rPr>
          <w:rFonts w:hint="eastAsia"/>
          <w:color w:val="000000" w:themeColor="text1"/>
        </w:rPr>
        <w:t xml:space="preserve">　　　女流棋士２名と補助スタッフが指導します。　　　</w:t>
      </w:r>
    </w:p>
    <w:p w14:paraId="09E5BDCC" w14:textId="1D76EE9E" w:rsidR="00B5476D" w:rsidRPr="00C63F71" w:rsidRDefault="00B5476D" w:rsidP="00B5476D">
      <w:pPr>
        <w:spacing w:after="0" w:line="259" w:lineRule="auto"/>
        <w:ind w:left="0" w:firstLine="0"/>
        <w:rPr>
          <w:color w:val="000000" w:themeColor="text1"/>
        </w:rPr>
      </w:pPr>
      <w:bookmarkStart w:id="1" w:name="_Hlk185361482"/>
      <w:r w:rsidRPr="00C63F71">
        <w:rPr>
          <w:rFonts w:hint="eastAsia"/>
          <w:color w:val="000000" w:themeColor="text1"/>
        </w:rPr>
        <w:t xml:space="preserve">　　　１０月４日</w:t>
      </w:r>
      <w:r w:rsidR="004964BE" w:rsidRPr="00C63F71">
        <w:rPr>
          <w:rFonts w:hint="eastAsia"/>
          <w:color w:val="000000" w:themeColor="text1"/>
        </w:rPr>
        <w:t>（土）</w:t>
      </w:r>
      <w:r w:rsidRPr="00C63F71">
        <w:rPr>
          <w:rFonts w:hint="eastAsia"/>
          <w:color w:val="000000" w:themeColor="text1"/>
        </w:rPr>
        <w:t xml:space="preserve">　　　午前１１時</w:t>
      </w:r>
      <w:r w:rsidR="00963122" w:rsidRPr="00C63F71">
        <w:rPr>
          <w:rFonts w:hint="eastAsia"/>
          <w:color w:val="000000" w:themeColor="text1"/>
        </w:rPr>
        <w:t>００分</w:t>
      </w:r>
      <w:r w:rsidRPr="00C63F71">
        <w:rPr>
          <w:rFonts w:hint="eastAsia"/>
          <w:color w:val="000000" w:themeColor="text1"/>
        </w:rPr>
        <w:t>〜</w:t>
      </w:r>
      <w:r w:rsidR="00963122" w:rsidRPr="00C63F71">
        <w:rPr>
          <w:rFonts w:hint="eastAsia"/>
          <w:color w:val="000000" w:themeColor="text1"/>
        </w:rPr>
        <w:t>午後０</w:t>
      </w:r>
      <w:r w:rsidRPr="00C63F71">
        <w:rPr>
          <w:rFonts w:hint="eastAsia"/>
          <w:color w:val="000000" w:themeColor="text1"/>
        </w:rPr>
        <w:t>時２０分</w:t>
      </w:r>
    </w:p>
    <w:bookmarkEnd w:id="1"/>
    <w:p w14:paraId="4DAF01B1" w14:textId="5B05A38C" w:rsidR="00B5476D" w:rsidRPr="00C63F71" w:rsidRDefault="00B5476D" w:rsidP="00B5476D">
      <w:pPr>
        <w:spacing w:after="0" w:line="259" w:lineRule="auto"/>
        <w:ind w:left="0" w:firstLine="0"/>
        <w:rPr>
          <w:color w:val="000000" w:themeColor="text1"/>
        </w:rPr>
      </w:pPr>
      <w:r w:rsidRPr="00C63F71">
        <w:rPr>
          <w:rFonts w:hint="eastAsia"/>
          <w:color w:val="000000" w:themeColor="text1"/>
        </w:rPr>
        <w:t xml:space="preserve">　　　定員　５０名　　　参加賞があります。</w:t>
      </w:r>
    </w:p>
    <w:p w14:paraId="426018C4" w14:textId="77777777" w:rsidR="00B5476D" w:rsidRPr="00C63F71" w:rsidRDefault="00B5476D" w:rsidP="00B5476D">
      <w:pPr>
        <w:spacing w:after="0" w:line="259" w:lineRule="auto"/>
        <w:ind w:left="0" w:firstLine="0"/>
        <w:rPr>
          <w:color w:val="000000" w:themeColor="text1"/>
        </w:rPr>
      </w:pPr>
    </w:p>
    <w:p w14:paraId="7BA2F83B" w14:textId="6B39B069" w:rsidR="00B5476D" w:rsidRPr="00C63F71" w:rsidRDefault="00B5476D" w:rsidP="00C63F71">
      <w:pPr>
        <w:pStyle w:val="a5"/>
        <w:numPr>
          <w:ilvl w:val="0"/>
          <w:numId w:val="9"/>
        </w:numPr>
        <w:spacing w:after="0" w:line="259" w:lineRule="auto"/>
        <w:ind w:leftChars="0"/>
        <w:rPr>
          <w:color w:val="000000" w:themeColor="text1"/>
        </w:rPr>
      </w:pPr>
      <w:r w:rsidRPr="00C63F71">
        <w:rPr>
          <w:rFonts w:hint="eastAsia"/>
          <w:color w:val="000000" w:themeColor="text1"/>
        </w:rPr>
        <w:t>９路盤・１３路盤大会</w:t>
      </w:r>
    </w:p>
    <w:p w14:paraId="5AB81623" w14:textId="08EC7610" w:rsidR="004964BE" w:rsidRPr="00C63F71" w:rsidRDefault="004964BE" w:rsidP="001613B0">
      <w:pPr>
        <w:pStyle w:val="a5"/>
        <w:spacing w:after="0" w:line="259" w:lineRule="auto"/>
        <w:ind w:leftChars="0" w:left="600" w:firstLineChars="50" w:firstLine="120"/>
        <w:rPr>
          <w:color w:val="000000" w:themeColor="text1"/>
        </w:rPr>
      </w:pPr>
      <w:r w:rsidRPr="00C63F71">
        <w:rPr>
          <w:rFonts w:hint="eastAsia"/>
          <w:color w:val="000000" w:themeColor="text1"/>
        </w:rPr>
        <w:t>１０月</w:t>
      </w:r>
      <w:r w:rsidR="001613B0" w:rsidRPr="00C63F71">
        <w:rPr>
          <w:rFonts w:hint="eastAsia"/>
          <w:color w:val="000000" w:themeColor="text1"/>
        </w:rPr>
        <w:t>４</w:t>
      </w:r>
      <w:r w:rsidRPr="00C63F71">
        <w:rPr>
          <w:rFonts w:hint="eastAsia"/>
          <w:color w:val="000000" w:themeColor="text1"/>
        </w:rPr>
        <w:t>日（</w:t>
      </w:r>
      <w:r w:rsidR="001613B0" w:rsidRPr="00C63F71">
        <w:rPr>
          <w:rFonts w:hint="eastAsia"/>
          <w:color w:val="000000" w:themeColor="text1"/>
        </w:rPr>
        <w:t>土</w:t>
      </w:r>
      <w:r w:rsidRPr="00C63F71">
        <w:rPr>
          <w:rFonts w:hint="eastAsia"/>
          <w:color w:val="000000" w:themeColor="text1"/>
        </w:rPr>
        <w:t xml:space="preserve">）　　　</w:t>
      </w:r>
      <w:r w:rsidR="001613B0" w:rsidRPr="00C63F71">
        <w:rPr>
          <w:rFonts w:hint="eastAsia"/>
          <w:color w:val="000000" w:themeColor="text1"/>
        </w:rPr>
        <w:t>午後１</w:t>
      </w:r>
      <w:r w:rsidRPr="00C63F71">
        <w:rPr>
          <w:rFonts w:hint="eastAsia"/>
          <w:color w:val="000000" w:themeColor="text1"/>
        </w:rPr>
        <w:t>時〜</w:t>
      </w:r>
      <w:r w:rsidR="001613B0" w:rsidRPr="00C63F71">
        <w:rPr>
          <w:rFonts w:hint="eastAsia"/>
          <w:color w:val="000000" w:themeColor="text1"/>
        </w:rPr>
        <w:t>４</w:t>
      </w:r>
      <w:r w:rsidRPr="00C63F71">
        <w:rPr>
          <w:rFonts w:hint="eastAsia"/>
          <w:color w:val="000000" w:themeColor="text1"/>
        </w:rPr>
        <w:t>時</w:t>
      </w:r>
    </w:p>
    <w:p w14:paraId="3619F841" w14:textId="77777777" w:rsidR="00B5476D" w:rsidRPr="00C63F71" w:rsidRDefault="00B5476D" w:rsidP="00B5476D">
      <w:pPr>
        <w:spacing w:after="0" w:line="259" w:lineRule="auto"/>
        <w:ind w:left="0" w:firstLine="0"/>
        <w:rPr>
          <w:color w:val="000000" w:themeColor="text1"/>
        </w:rPr>
      </w:pPr>
      <w:r w:rsidRPr="00C63F71">
        <w:rPr>
          <w:rFonts w:hint="eastAsia"/>
          <w:color w:val="000000" w:themeColor="text1"/>
        </w:rPr>
        <w:t xml:space="preserve">　　　募集人員　　最大１００名</w:t>
      </w:r>
    </w:p>
    <w:p w14:paraId="79615C05" w14:textId="77777777" w:rsidR="00B5476D" w:rsidRPr="00C63F71" w:rsidRDefault="00B5476D" w:rsidP="00B5476D">
      <w:pPr>
        <w:spacing w:after="0" w:line="259" w:lineRule="auto"/>
        <w:ind w:left="0" w:firstLine="0"/>
        <w:rPr>
          <w:color w:val="000000" w:themeColor="text1"/>
        </w:rPr>
      </w:pPr>
      <w:r w:rsidRPr="00C63F71">
        <w:rPr>
          <w:rFonts w:hint="eastAsia"/>
          <w:color w:val="000000" w:themeColor="text1"/>
        </w:rPr>
        <w:t xml:space="preserve">　　　９路盤大会　　　入門クラスおよび（１８級〜２０級）</w:t>
      </w:r>
    </w:p>
    <w:p w14:paraId="27141CE3" w14:textId="77777777" w:rsidR="00B5476D" w:rsidRPr="00C63F71" w:rsidRDefault="00B5476D" w:rsidP="00B5476D">
      <w:pPr>
        <w:spacing w:after="0" w:line="259" w:lineRule="auto"/>
        <w:ind w:left="0" w:firstLine="0"/>
        <w:rPr>
          <w:color w:val="000000" w:themeColor="text1"/>
        </w:rPr>
      </w:pPr>
      <w:r w:rsidRPr="00C63F71">
        <w:rPr>
          <w:rFonts w:hint="eastAsia"/>
          <w:color w:val="000000" w:themeColor="text1"/>
        </w:rPr>
        <w:t xml:space="preserve">　　　１３路盤大会　　（１４級〜１７級）</w:t>
      </w:r>
    </w:p>
    <w:p w14:paraId="6F62DA7B" w14:textId="4CA61879" w:rsidR="00B5476D" w:rsidRPr="00C63F71" w:rsidRDefault="00B5476D" w:rsidP="00B5476D">
      <w:pPr>
        <w:spacing w:after="0" w:line="259" w:lineRule="auto"/>
        <w:ind w:left="0" w:firstLine="0"/>
        <w:rPr>
          <w:color w:val="000000" w:themeColor="text1"/>
        </w:rPr>
      </w:pPr>
      <w:r w:rsidRPr="00C63F71">
        <w:rPr>
          <w:rFonts w:hint="eastAsia"/>
          <w:color w:val="000000" w:themeColor="text1"/>
        </w:rPr>
        <w:t xml:space="preserve">　　　賞品　　　　参加賞、成績優秀者に賞品</w:t>
      </w:r>
    </w:p>
    <w:p w14:paraId="1B05B380" w14:textId="77777777" w:rsidR="004964BE" w:rsidRPr="00C63F71" w:rsidRDefault="004964BE" w:rsidP="00B5476D">
      <w:pPr>
        <w:spacing w:after="0" w:line="259" w:lineRule="auto"/>
        <w:ind w:left="0" w:firstLine="0"/>
        <w:rPr>
          <w:color w:val="000000" w:themeColor="text1"/>
        </w:rPr>
      </w:pPr>
    </w:p>
    <w:p w14:paraId="114D8BDA" w14:textId="6561AA7F" w:rsidR="004964BE" w:rsidRPr="00C63F71" w:rsidRDefault="004964BE" w:rsidP="004964BE">
      <w:pPr>
        <w:numPr>
          <w:ilvl w:val="0"/>
          <w:numId w:val="1"/>
        </w:numPr>
        <w:spacing w:after="5"/>
        <w:ind w:right="5982" w:hanging="480"/>
        <w:rPr>
          <w:color w:val="000000" w:themeColor="text1"/>
        </w:rPr>
      </w:pPr>
      <w:r w:rsidRPr="00C63F71">
        <w:rPr>
          <w:rFonts w:ascii="ＭＳ ゴシック" w:eastAsia="ＭＳ ゴシック" w:hAnsi="ＭＳ ゴシック" w:cs="ＭＳ ゴシック" w:hint="eastAsia"/>
          <w:color w:val="000000" w:themeColor="text1"/>
        </w:rPr>
        <w:t>出場に要する経費</w:t>
      </w:r>
      <w:r w:rsidRPr="00C63F71">
        <w:rPr>
          <w:rFonts w:ascii="ＭＳ ゴシック" w:eastAsia="ＭＳ ゴシック" w:hAnsi="ＭＳ ゴシック" w:cs="ＭＳ ゴシック"/>
          <w:color w:val="000000" w:themeColor="text1"/>
        </w:rPr>
        <w:t xml:space="preserve"> </w:t>
      </w:r>
    </w:p>
    <w:p w14:paraId="0D8F4F8E" w14:textId="2012C6E7" w:rsidR="004964BE" w:rsidRPr="00C63F71" w:rsidRDefault="00963122" w:rsidP="004964BE">
      <w:pPr>
        <w:spacing w:after="0" w:line="259" w:lineRule="auto"/>
        <w:ind w:left="0" w:firstLine="0"/>
        <w:rPr>
          <w:color w:val="000000" w:themeColor="text1"/>
        </w:rPr>
      </w:pPr>
      <w:r w:rsidRPr="00C63F71">
        <w:rPr>
          <w:rFonts w:hint="eastAsia"/>
          <w:color w:val="000000" w:themeColor="text1"/>
        </w:rPr>
        <w:t>（１）</w:t>
      </w:r>
      <w:r w:rsidR="004964BE" w:rsidRPr="00C63F71">
        <w:rPr>
          <w:rFonts w:hint="eastAsia"/>
          <w:color w:val="000000" w:themeColor="text1"/>
        </w:rPr>
        <w:t>棋力別リーグ戦</w:t>
      </w:r>
    </w:p>
    <w:p w14:paraId="0FF089BC" w14:textId="2DEE6E6B" w:rsidR="004964BE" w:rsidRPr="00C63F71" w:rsidRDefault="004964BE" w:rsidP="004964BE">
      <w:pPr>
        <w:spacing w:after="0" w:line="259" w:lineRule="auto"/>
        <w:ind w:left="0" w:firstLine="0"/>
        <w:rPr>
          <w:color w:val="000000" w:themeColor="text1"/>
        </w:rPr>
      </w:pPr>
      <w:r w:rsidRPr="00C63F71">
        <w:rPr>
          <w:rFonts w:hint="eastAsia"/>
          <w:color w:val="000000" w:themeColor="text1"/>
        </w:rPr>
        <w:t xml:space="preserve">　　　①指導碁なしリーグ戦　大人　２，０００円、高校生以下　１，０００円</w:t>
      </w:r>
    </w:p>
    <w:p w14:paraId="19E0B329" w14:textId="77777777" w:rsidR="004964BE" w:rsidRPr="00C63F71" w:rsidRDefault="004964BE" w:rsidP="004964BE">
      <w:pPr>
        <w:spacing w:after="0" w:line="259" w:lineRule="auto"/>
        <w:ind w:left="0" w:firstLine="0"/>
        <w:rPr>
          <w:color w:val="000000" w:themeColor="text1"/>
        </w:rPr>
      </w:pPr>
      <w:r w:rsidRPr="00C63F71">
        <w:rPr>
          <w:rFonts w:hint="eastAsia"/>
          <w:color w:val="000000" w:themeColor="text1"/>
        </w:rPr>
        <w:t xml:space="preserve">　　　　　　　　弁当代を含む</w:t>
      </w:r>
    </w:p>
    <w:p w14:paraId="27680532" w14:textId="52064A96" w:rsidR="004964BE" w:rsidRPr="00C63F71" w:rsidRDefault="004964BE" w:rsidP="004964BE">
      <w:pPr>
        <w:spacing w:after="0" w:line="259" w:lineRule="auto"/>
        <w:ind w:left="0" w:firstLine="0"/>
        <w:rPr>
          <w:color w:val="000000" w:themeColor="text1"/>
        </w:rPr>
      </w:pPr>
      <w:r w:rsidRPr="00C63F71">
        <w:rPr>
          <w:rFonts w:hint="eastAsia"/>
          <w:color w:val="000000" w:themeColor="text1"/>
        </w:rPr>
        <w:t xml:space="preserve">　　　②指導碁付きリーグ戦　大人　３，０００円、高校生以下　１，５００円</w:t>
      </w:r>
    </w:p>
    <w:p w14:paraId="5C9C1658" w14:textId="77777777" w:rsidR="004964BE" w:rsidRPr="00C63F71" w:rsidRDefault="004964BE" w:rsidP="004964BE">
      <w:pPr>
        <w:spacing w:after="0" w:line="259" w:lineRule="auto"/>
        <w:ind w:left="0" w:firstLine="0"/>
        <w:rPr>
          <w:color w:val="000000" w:themeColor="text1"/>
        </w:rPr>
      </w:pPr>
      <w:r w:rsidRPr="00C63F71">
        <w:rPr>
          <w:rFonts w:hint="eastAsia"/>
          <w:color w:val="000000" w:themeColor="text1"/>
        </w:rPr>
        <w:t xml:space="preserve">　　　　　　　　プロ棋士指導料、弁当代を含む</w:t>
      </w:r>
    </w:p>
    <w:p w14:paraId="1CD6E279" w14:textId="0B6559FF" w:rsidR="004964BE" w:rsidRPr="00C63F71" w:rsidRDefault="00963122" w:rsidP="004964BE">
      <w:pPr>
        <w:spacing w:after="0" w:line="259" w:lineRule="auto"/>
        <w:ind w:left="0" w:firstLine="0"/>
        <w:rPr>
          <w:color w:val="000000" w:themeColor="text1"/>
        </w:rPr>
      </w:pPr>
      <w:r w:rsidRPr="00C63F71">
        <w:rPr>
          <w:rFonts w:hint="eastAsia"/>
          <w:color w:val="000000" w:themeColor="text1"/>
        </w:rPr>
        <w:t>（２）</w:t>
      </w:r>
      <w:r w:rsidR="004964BE" w:rsidRPr="00C63F71">
        <w:rPr>
          <w:rFonts w:hint="eastAsia"/>
          <w:color w:val="000000" w:themeColor="text1"/>
        </w:rPr>
        <w:t>プロ棋士指導碁</w:t>
      </w:r>
    </w:p>
    <w:p w14:paraId="18D34131" w14:textId="5D34DE9A" w:rsidR="004964BE" w:rsidRPr="00C63F71" w:rsidRDefault="004964BE" w:rsidP="004964BE">
      <w:pPr>
        <w:spacing w:after="0" w:line="259" w:lineRule="auto"/>
        <w:ind w:left="0" w:firstLine="0"/>
        <w:rPr>
          <w:color w:val="000000" w:themeColor="text1"/>
        </w:rPr>
      </w:pPr>
      <w:r w:rsidRPr="00C63F71">
        <w:rPr>
          <w:rFonts w:hint="eastAsia"/>
          <w:color w:val="000000" w:themeColor="text1"/>
        </w:rPr>
        <w:lastRenderedPageBreak/>
        <w:t xml:space="preserve">　　　指導料　　１局　　大人　　　１，０００円　　高校生以下　　５００円</w:t>
      </w:r>
    </w:p>
    <w:p w14:paraId="49DF33B5" w14:textId="4A3A4974" w:rsidR="004964BE" w:rsidRPr="00C63F71" w:rsidRDefault="00963122" w:rsidP="004964BE">
      <w:pPr>
        <w:spacing w:after="0" w:line="259" w:lineRule="auto"/>
        <w:ind w:left="0" w:firstLine="0"/>
        <w:rPr>
          <w:color w:val="000000" w:themeColor="text1"/>
        </w:rPr>
      </w:pPr>
      <w:r w:rsidRPr="00C63F71">
        <w:rPr>
          <w:rFonts w:hint="eastAsia"/>
          <w:color w:val="000000" w:themeColor="text1"/>
        </w:rPr>
        <w:t>（３）</w:t>
      </w:r>
      <w:r w:rsidR="004964BE" w:rsidRPr="00C63F71">
        <w:rPr>
          <w:rFonts w:hint="eastAsia"/>
          <w:color w:val="000000" w:themeColor="text1"/>
        </w:rPr>
        <w:t>囲碁入門教室</w:t>
      </w:r>
    </w:p>
    <w:p w14:paraId="071D1A83" w14:textId="486CCFA0" w:rsidR="004964BE" w:rsidRPr="00C63F71" w:rsidRDefault="004964BE" w:rsidP="004964BE">
      <w:pPr>
        <w:spacing w:after="0" w:line="259" w:lineRule="auto"/>
        <w:ind w:left="0" w:firstLine="0"/>
        <w:rPr>
          <w:color w:val="000000" w:themeColor="text1"/>
        </w:rPr>
      </w:pPr>
      <w:r w:rsidRPr="00C63F71">
        <w:rPr>
          <w:rFonts w:hint="eastAsia"/>
          <w:color w:val="000000" w:themeColor="text1"/>
        </w:rPr>
        <w:t xml:space="preserve">　　　無料</w:t>
      </w:r>
      <w:r w:rsidR="00A42FF4" w:rsidRPr="00C63F71">
        <w:rPr>
          <w:rFonts w:hint="eastAsia"/>
          <w:color w:val="000000" w:themeColor="text1"/>
        </w:rPr>
        <w:t>（弁当希望者は弁当代）</w:t>
      </w:r>
    </w:p>
    <w:p w14:paraId="05B0B0AC" w14:textId="37C0988E" w:rsidR="004964BE" w:rsidRPr="00C63F71" w:rsidRDefault="00963122" w:rsidP="004964BE">
      <w:pPr>
        <w:spacing w:after="0" w:line="259" w:lineRule="auto"/>
        <w:ind w:left="0" w:firstLine="0"/>
        <w:rPr>
          <w:color w:val="000000" w:themeColor="text1"/>
        </w:rPr>
      </w:pPr>
      <w:r w:rsidRPr="00C63F71">
        <w:rPr>
          <w:rFonts w:hint="eastAsia"/>
          <w:color w:val="000000" w:themeColor="text1"/>
        </w:rPr>
        <w:t>（４）</w:t>
      </w:r>
      <w:r w:rsidR="004964BE" w:rsidRPr="00C63F71">
        <w:rPr>
          <w:rFonts w:hint="eastAsia"/>
          <w:color w:val="000000" w:themeColor="text1"/>
        </w:rPr>
        <w:t>９路盤・１３路盤大会</w:t>
      </w:r>
    </w:p>
    <w:p w14:paraId="64F774A1" w14:textId="2AA88CC3" w:rsidR="004964BE" w:rsidRPr="00C63F71" w:rsidRDefault="004964BE" w:rsidP="004964BE">
      <w:pPr>
        <w:spacing w:after="0" w:line="259" w:lineRule="auto"/>
        <w:ind w:left="0" w:firstLine="0"/>
        <w:rPr>
          <w:color w:val="000000" w:themeColor="text1"/>
        </w:rPr>
      </w:pPr>
      <w:r w:rsidRPr="00C63F71">
        <w:rPr>
          <w:rFonts w:hint="eastAsia"/>
          <w:color w:val="000000" w:themeColor="text1"/>
        </w:rPr>
        <w:t xml:space="preserve">　　　無料（弁当希望者は弁当代）</w:t>
      </w:r>
    </w:p>
    <w:p w14:paraId="16CAFD8C" w14:textId="77777777" w:rsidR="004964BE" w:rsidRPr="00C63F71" w:rsidRDefault="004964BE">
      <w:pPr>
        <w:ind w:left="405" w:hanging="420"/>
        <w:rPr>
          <w:rFonts w:ascii="ＭＳ ゴシック" w:eastAsia="ＭＳ ゴシック" w:hAnsi="ＭＳ ゴシック" w:cs="ＭＳ ゴシック"/>
          <w:color w:val="000000" w:themeColor="text1"/>
        </w:rPr>
      </w:pPr>
    </w:p>
    <w:p w14:paraId="062601EA" w14:textId="77777777" w:rsidR="00897FA5" w:rsidRPr="00C63F71" w:rsidRDefault="00A42FF4">
      <w:pPr>
        <w:ind w:left="405" w:hanging="420"/>
        <w:rPr>
          <w:rFonts w:ascii="ＭＳ ゴシック" w:eastAsia="ＭＳ ゴシック" w:hAnsi="ＭＳ ゴシック" w:cs="ＭＳ ゴシック"/>
          <w:color w:val="000000" w:themeColor="text1"/>
        </w:rPr>
      </w:pPr>
      <w:r w:rsidRPr="00C63F71">
        <w:rPr>
          <w:rFonts w:ascii="ＭＳ ゴシック" w:eastAsia="ＭＳ ゴシック" w:hAnsi="ＭＳ ゴシック" w:cs="ＭＳ ゴシック" w:hint="eastAsia"/>
          <w:color w:val="000000" w:themeColor="text1"/>
        </w:rPr>
        <w:t xml:space="preserve">９　</w:t>
      </w:r>
      <w:r w:rsidR="00D050E0" w:rsidRPr="00C63F71">
        <w:rPr>
          <w:rFonts w:ascii="ＭＳ ゴシック" w:eastAsia="ＭＳ ゴシック" w:hAnsi="ＭＳ ゴシック" w:cs="ＭＳ ゴシック"/>
          <w:color w:val="000000" w:themeColor="text1"/>
        </w:rPr>
        <w:t>出場者の決定</w:t>
      </w:r>
    </w:p>
    <w:p w14:paraId="3B354226" w14:textId="77777777" w:rsidR="007F7F2C" w:rsidRPr="00C63F71" w:rsidRDefault="007F7F2C" w:rsidP="007F7F2C">
      <w:pPr>
        <w:ind w:leftChars="100" w:left="240" w:firstLineChars="100" w:firstLine="240"/>
        <w:rPr>
          <w:color w:val="000000" w:themeColor="text1"/>
        </w:rPr>
      </w:pPr>
      <w:bookmarkStart w:id="2" w:name="_Hlk188281599"/>
      <w:r w:rsidRPr="00C63F71">
        <w:rPr>
          <w:rFonts w:hint="eastAsia"/>
          <w:color w:val="000000" w:themeColor="text1"/>
        </w:rPr>
        <w:t>出演団体（者）は各都道府県の推薦に基づき、第40回国民文化祭、第25回全国障害者芸術・文化祭長崎県実行委員会の審議を経て文化庁が決定します。</w:t>
      </w:r>
    </w:p>
    <w:bookmarkEnd w:id="2"/>
    <w:p w14:paraId="6A5D5775" w14:textId="0297C5A4" w:rsidR="00D16DA9" w:rsidRPr="00C63F71" w:rsidRDefault="00D16DA9">
      <w:pPr>
        <w:spacing w:after="0" w:line="259" w:lineRule="auto"/>
        <w:ind w:left="0" w:firstLine="0"/>
        <w:rPr>
          <w:color w:val="000000" w:themeColor="text1"/>
        </w:rPr>
      </w:pPr>
    </w:p>
    <w:p w14:paraId="1C77BB1F" w14:textId="1385E851" w:rsidR="00ED70D2" w:rsidRPr="00C63F71" w:rsidRDefault="00963122" w:rsidP="00A42FF4">
      <w:pPr>
        <w:spacing w:after="5"/>
        <w:ind w:left="0" w:right="5982" w:firstLine="0"/>
        <w:rPr>
          <w:rFonts w:ascii="ＭＳ ゴシック" w:eastAsia="ＭＳ ゴシック" w:hAnsi="ＭＳ ゴシック" w:cs="ＭＳ ゴシック"/>
          <w:color w:val="000000" w:themeColor="text1"/>
        </w:rPr>
      </w:pPr>
      <w:r w:rsidRPr="00C63F71">
        <w:rPr>
          <w:rFonts w:ascii="ＭＳ ゴシック" w:eastAsia="ＭＳ ゴシック" w:hAnsi="ＭＳ ゴシック" w:cs="ＭＳ ゴシック" w:hint="eastAsia"/>
          <w:color w:val="000000" w:themeColor="text1"/>
        </w:rPr>
        <w:t>10</w:t>
      </w:r>
      <w:r w:rsidR="00A42FF4" w:rsidRPr="00C63F71">
        <w:rPr>
          <w:rFonts w:ascii="ＭＳ ゴシック" w:eastAsia="ＭＳ ゴシック" w:hAnsi="ＭＳ ゴシック" w:cs="ＭＳ ゴシック" w:hint="eastAsia"/>
          <w:color w:val="000000" w:themeColor="text1"/>
        </w:rPr>
        <w:t xml:space="preserve">　</w:t>
      </w:r>
      <w:r w:rsidR="00D050E0" w:rsidRPr="00C63F71">
        <w:rPr>
          <w:rFonts w:ascii="ＭＳ ゴシック" w:eastAsia="ＭＳ ゴシック" w:hAnsi="ＭＳ ゴシック" w:cs="ＭＳ ゴシック"/>
          <w:color w:val="000000" w:themeColor="text1"/>
        </w:rPr>
        <w:t xml:space="preserve">応募について </w:t>
      </w:r>
    </w:p>
    <w:p w14:paraId="52894D36" w14:textId="638D271A" w:rsidR="00D16DA9" w:rsidRPr="00C63F71" w:rsidRDefault="00D050E0">
      <w:pPr>
        <w:numPr>
          <w:ilvl w:val="0"/>
          <w:numId w:val="4"/>
        </w:numPr>
        <w:ind w:hanging="720"/>
        <w:rPr>
          <w:color w:val="000000" w:themeColor="text1"/>
        </w:rPr>
      </w:pPr>
      <w:r w:rsidRPr="00C63F71">
        <w:rPr>
          <w:color w:val="000000" w:themeColor="text1"/>
        </w:rPr>
        <w:t>定員：</w:t>
      </w:r>
      <w:r w:rsidR="00ED70D2" w:rsidRPr="00C63F71">
        <w:rPr>
          <w:rFonts w:hint="eastAsia"/>
          <w:color w:val="000000" w:themeColor="text1"/>
        </w:rPr>
        <w:t>「７</w:t>
      </w:r>
      <w:r w:rsidR="003B1CEF">
        <w:rPr>
          <w:rFonts w:hint="eastAsia"/>
          <w:color w:val="000000" w:themeColor="text1"/>
        </w:rPr>
        <w:t xml:space="preserve">　</w:t>
      </w:r>
      <w:r w:rsidR="00ED70D2" w:rsidRPr="00C63F71">
        <w:rPr>
          <w:rFonts w:hint="eastAsia"/>
          <w:color w:val="000000" w:themeColor="text1"/>
        </w:rPr>
        <w:t>内容」を参照ください。</w:t>
      </w:r>
    </w:p>
    <w:p w14:paraId="2BEFBEA2" w14:textId="132E26B3" w:rsidR="00D16DA9" w:rsidRPr="00C63F71" w:rsidRDefault="00D050E0" w:rsidP="00ED70D2">
      <w:pPr>
        <w:numPr>
          <w:ilvl w:val="0"/>
          <w:numId w:val="4"/>
        </w:numPr>
        <w:ind w:hanging="720"/>
        <w:rPr>
          <w:color w:val="000000" w:themeColor="text1"/>
        </w:rPr>
      </w:pPr>
      <w:r w:rsidRPr="00C63F71">
        <w:rPr>
          <w:color w:val="000000" w:themeColor="text1"/>
        </w:rPr>
        <w:t>申込：別紙の参加申込書をご記入</w:t>
      </w:r>
      <w:r w:rsidR="00ED70D2" w:rsidRPr="00C63F71">
        <w:rPr>
          <w:rFonts w:hint="eastAsia"/>
          <w:color w:val="000000" w:themeColor="text1"/>
        </w:rPr>
        <w:t>の上、下記</w:t>
      </w:r>
      <w:r w:rsidR="00963122" w:rsidRPr="00C63F71">
        <w:rPr>
          <w:rFonts w:hint="eastAsia"/>
          <w:color w:val="000000" w:themeColor="text1"/>
        </w:rPr>
        <w:t>へ</w:t>
      </w:r>
      <w:r w:rsidR="00ED70D2" w:rsidRPr="00C63F71">
        <w:rPr>
          <w:rFonts w:hint="eastAsia"/>
          <w:color w:val="000000" w:themeColor="text1"/>
        </w:rPr>
        <w:t>送付いただくか、雲仙市ホームページ内「ながさきピース文化祭２０２５雲仙市実行委員会特設ページ」より、</w:t>
      </w:r>
      <w:r w:rsidRPr="00C63F71">
        <w:rPr>
          <w:color w:val="000000" w:themeColor="text1"/>
        </w:rPr>
        <w:t>または</w:t>
      </w:r>
      <w:r w:rsidR="00ED70D2" w:rsidRPr="00C63F71">
        <w:rPr>
          <w:rFonts w:hint="eastAsia"/>
          <w:color w:val="000000" w:themeColor="text1"/>
        </w:rPr>
        <w:t>申込電子フォーム</w:t>
      </w:r>
      <w:r w:rsidRPr="00C63F71">
        <w:rPr>
          <w:color w:val="000000" w:themeColor="text1"/>
        </w:rPr>
        <w:t xml:space="preserve">、ＦＡＸでお申込みください。  </w:t>
      </w:r>
    </w:p>
    <w:p w14:paraId="74838EB4" w14:textId="75A626E9" w:rsidR="00A42FF4" w:rsidRPr="00C63F71" w:rsidRDefault="00963122" w:rsidP="00C63F71">
      <w:pPr>
        <w:spacing w:after="5"/>
        <w:ind w:left="720" w:right="1181" w:firstLine="0"/>
        <w:rPr>
          <w:color w:val="000000" w:themeColor="text1"/>
        </w:rPr>
      </w:pPr>
      <w:r w:rsidRPr="00C63F71">
        <w:rPr>
          <w:rFonts w:hint="eastAsia"/>
          <w:color w:val="000000" w:themeColor="text1"/>
        </w:rPr>
        <w:t>ホームページ</w:t>
      </w:r>
      <w:r w:rsidR="00D050E0" w:rsidRPr="00C63F71">
        <w:rPr>
          <w:color w:val="000000" w:themeColor="text1"/>
        </w:rPr>
        <w:t xml:space="preserve"> </w:t>
      </w:r>
      <w:r w:rsidR="00A42FF4" w:rsidRPr="00C63F71">
        <w:rPr>
          <w:color w:val="000000" w:themeColor="text1"/>
        </w:rPr>
        <w:t>(</w:t>
      </w:r>
      <w:r w:rsidR="00A42FF4" w:rsidRPr="00C63F71">
        <w:rPr>
          <w:rFonts w:hint="eastAsia"/>
          <w:color w:val="000000" w:themeColor="text1"/>
        </w:rPr>
        <w:t>現在調整中</w:t>
      </w:r>
      <w:r w:rsidR="00A42FF4" w:rsidRPr="00C63F71">
        <w:rPr>
          <w:color w:val="000000" w:themeColor="text1"/>
        </w:rPr>
        <w:t>)</w:t>
      </w:r>
    </w:p>
    <w:p w14:paraId="3264A634" w14:textId="27593CDF" w:rsidR="00A42FF4" w:rsidRPr="00C63F71" w:rsidRDefault="00ED70D2" w:rsidP="00ED70D2">
      <w:pPr>
        <w:spacing w:after="5"/>
        <w:ind w:left="-5" w:right="1181" w:firstLineChars="300" w:firstLine="720"/>
        <w:rPr>
          <w:color w:val="000000" w:themeColor="text1"/>
        </w:rPr>
      </w:pPr>
      <w:r w:rsidRPr="00C63F71">
        <w:rPr>
          <w:rFonts w:hint="eastAsia"/>
          <w:color w:val="000000" w:themeColor="text1"/>
        </w:rPr>
        <w:t>申込電子フォーム</w:t>
      </w:r>
      <w:r w:rsidR="00A42FF4" w:rsidRPr="00C63F71">
        <w:rPr>
          <w:rFonts w:hint="eastAsia"/>
          <w:color w:val="000000" w:themeColor="text1"/>
        </w:rPr>
        <w:t>（現在調整中）</w:t>
      </w:r>
    </w:p>
    <w:p w14:paraId="277127E4" w14:textId="07AF777C" w:rsidR="00D16DA9" w:rsidRPr="00C63F71" w:rsidRDefault="00A42FF4" w:rsidP="00ED70D2">
      <w:pPr>
        <w:spacing w:after="5"/>
        <w:ind w:left="-5" w:right="1181" w:firstLineChars="300" w:firstLine="720"/>
        <w:rPr>
          <w:color w:val="000000" w:themeColor="text1"/>
        </w:rPr>
      </w:pPr>
      <w:r w:rsidRPr="00C63F71">
        <w:rPr>
          <w:rFonts w:hint="eastAsia"/>
          <w:color w:val="000000" w:themeColor="text1"/>
        </w:rPr>
        <w:t>住所</w:t>
      </w:r>
      <w:r w:rsidR="00ED70D2" w:rsidRPr="00C63F71">
        <w:rPr>
          <w:rFonts w:hint="eastAsia"/>
          <w:color w:val="000000" w:themeColor="text1"/>
        </w:rPr>
        <w:t xml:space="preserve">　</w:t>
      </w:r>
      <w:r w:rsidRPr="00C63F71">
        <w:rPr>
          <w:rFonts w:hint="eastAsia"/>
          <w:color w:val="000000" w:themeColor="text1"/>
        </w:rPr>
        <w:t>〒854-0492長崎県雲仙市千々石町戊５８２</w:t>
      </w:r>
    </w:p>
    <w:p w14:paraId="3B1423E7" w14:textId="1035CF53" w:rsidR="00D16DA9" w:rsidRPr="00C63F71" w:rsidRDefault="00D050E0" w:rsidP="00ED70D2">
      <w:pPr>
        <w:spacing w:after="0" w:line="259" w:lineRule="auto"/>
        <w:ind w:left="148" w:firstLineChars="200" w:firstLine="480"/>
        <w:rPr>
          <w:color w:val="000000" w:themeColor="text1"/>
        </w:rPr>
      </w:pPr>
      <w:r w:rsidRPr="00C63F71">
        <w:rPr>
          <w:color w:val="000000" w:themeColor="text1"/>
        </w:rPr>
        <w:t>ＦＡＸ ０</w:t>
      </w:r>
      <w:r w:rsidR="00ED70D2" w:rsidRPr="00C63F71">
        <w:rPr>
          <w:rFonts w:hint="eastAsia"/>
          <w:color w:val="000000" w:themeColor="text1"/>
        </w:rPr>
        <w:t>９５７</w:t>
      </w:r>
      <w:r w:rsidRPr="00C63F71">
        <w:rPr>
          <w:color w:val="000000" w:themeColor="text1"/>
        </w:rPr>
        <w:t>－</w:t>
      </w:r>
      <w:r w:rsidR="00ED70D2" w:rsidRPr="00C63F71">
        <w:rPr>
          <w:rFonts w:hint="eastAsia"/>
          <w:color w:val="000000" w:themeColor="text1"/>
        </w:rPr>
        <w:t>３７</w:t>
      </w:r>
      <w:r w:rsidRPr="00C63F71">
        <w:rPr>
          <w:color w:val="000000" w:themeColor="text1"/>
        </w:rPr>
        <w:t>－３</w:t>
      </w:r>
      <w:r w:rsidR="00ED70D2" w:rsidRPr="00C63F71">
        <w:rPr>
          <w:rFonts w:hint="eastAsia"/>
          <w:color w:val="000000" w:themeColor="text1"/>
        </w:rPr>
        <w:t>１１２</w:t>
      </w:r>
      <w:r w:rsidRPr="00C63F71">
        <w:rPr>
          <w:color w:val="000000" w:themeColor="text1"/>
        </w:rPr>
        <w:t>（</w:t>
      </w:r>
      <w:r w:rsidR="00ED70D2" w:rsidRPr="00C63F71">
        <w:rPr>
          <w:rFonts w:hint="eastAsia"/>
          <w:color w:val="000000" w:themeColor="text1"/>
        </w:rPr>
        <w:t>雲仙</w:t>
      </w:r>
      <w:r w:rsidRPr="00C63F71">
        <w:rPr>
          <w:color w:val="000000" w:themeColor="text1"/>
        </w:rPr>
        <w:t>市</w:t>
      </w:r>
      <w:r w:rsidR="00ED70D2" w:rsidRPr="00C63F71">
        <w:rPr>
          <w:rFonts w:hint="eastAsia"/>
          <w:color w:val="000000" w:themeColor="text1"/>
        </w:rPr>
        <w:t>教育委員会</w:t>
      </w:r>
      <w:r w:rsidRPr="00C63F71">
        <w:rPr>
          <w:color w:val="000000" w:themeColor="text1"/>
        </w:rPr>
        <w:t xml:space="preserve">生涯学習課） </w:t>
      </w:r>
    </w:p>
    <w:p w14:paraId="23EDDDC4" w14:textId="34AEE329" w:rsidR="00ED70D2" w:rsidRPr="00C63F71" w:rsidRDefault="00C20CF0" w:rsidP="00ED70D2">
      <w:pPr>
        <w:rPr>
          <w:color w:val="000000" w:themeColor="text1"/>
        </w:rPr>
      </w:pPr>
      <w:r w:rsidRPr="00C63F71">
        <w:rPr>
          <w:rFonts w:hint="eastAsia"/>
          <w:color w:val="000000" w:themeColor="text1"/>
        </w:rPr>
        <w:t>※</w:t>
      </w:r>
      <w:r w:rsidR="00ED70D2" w:rsidRPr="00C63F71">
        <w:rPr>
          <w:rFonts w:hint="eastAsia"/>
          <w:color w:val="000000" w:themeColor="text1"/>
        </w:rPr>
        <w:t>先着順で、定員オーバーの場合、参加をお断りする場合があります。</w:t>
      </w:r>
    </w:p>
    <w:p w14:paraId="3242A8EA" w14:textId="175D64FE" w:rsidR="00ED70D2" w:rsidRPr="00C63F71" w:rsidRDefault="00ED70D2" w:rsidP="00ED70D2">
      <w:pPr>
        <w:rPr>
          <w:color w:val="000000" w:themeColor="text1"/>
        </w:rPr>
      </w:pPr>
      <w:r w:rsidRPr="00C63F71">
        <w:rPr>
          <w:rFonts w:hint="eastAsia"/>
          <w:color w:val="000000" w:themeColor="text1"/>
        </w:rPr>
        <w:t>「棋力別リーグ戦」及び「プロ棋士指導碁」の受付確認はハガキでご案内</w:t>
      </w:r>
    </w:p>
    <w:p w14:paraId="0EB2391A" w14:textId="79830937" w:rsidR="00D16DA9" w:rsidRPr="00C63F71" w:rsidRDefault="00ED70D2" w:rsidP="00C63F71">
      <w:pPr>
        <w:rPr>
          <w:color w:val="000000" w:themeColor="text1"/>
        </w:rPr>
      </w:pPr>
      <w:r w:rsidRPr="00C63F71">
        <w:rPr>
          <w:rFonts w:hint="eastAsia"/>
          <w:color w:val="000000" w:themeColor="text1"/>
        </w:rPr>
        <w:t xml:space="preserve">　　します。大会当日受付にてご提示</w:t>
      </w:r>
      <w:r w:rsidR="00963122" w:rsidRPr="00C63F71">
        <w:rPr>
          <w:rFonts w:hint="eastAsia"/>
          <w:color w:val="000000" w:themeColor="text1"/>
        </w:rPr>
        <w:t>を</w:t>
      </w:r>
      <w:r w:rsidRPr="00C63F71">
        <w:rPr>
          <w:rFonts w:hint="eastAsia"/>
          <w:color w:val="000000" w:themeColor="text1"/>
        </w:rPr>
        <w:t>お願いします。</w:t>
      </w:r>
      <w:r w:rsidR="00D050E0" w:rsidRPr="00C63F71">
        <w:rPr>
          <w:color w:val="000000" w:themeColor="text1"/>
        </w:rPr>
        <w:t xml:space="preserve"> </w:t>
      </w:r>
    </w:p>
    <w:p w14:paraId="3D38F15F" w14:textId="52F346B8" w:rsidR="00D16DA9" w:rsidRPr="00C63F71" w:rsidRDefault="00D16DA9" w:rsidP="00C63F71">
      <w:pPr>
        <w:spacing w:after="0" w:line="259" w:lineRule="auto"/>
        <w:rPr>
          <w:color w:val="000000" w:themeColor="text1"/>
        </w:rPr>
      </w:pPr>
    </w:p>
    <w:p w14:paraId="4C90A200" w14:textId="77777777" w:rsidR="00D16DA9" w:rsidRPr="00C63F71" w:rsidRDefault="00D050E0">
      <w:pPr>
        <w:numPr>
          <w:ilvl w:val="0"/>
          <w:numId w:val="5"/>
        </w:numPr>
        <w:spacing w:after="5"/>
        <w:ind w:right="5982" w:hanging="480"/>
        <w:rPr>
          <w:color w:val="000000" w:themeColor="text1"/>
        </w:rPr>
      </w:pPr>
      <w:r w:rsidRPr="00C63F71">
        <w:rPr>
          <w:rFonts w:ascii="ＭＳ ゴシック" w:eastAsia="ＭＳ ゴシック" w:hAnsi="ＭＳ ゴシック" w:cs="ＭＳ ゴシック"/>
          <w:color w:val="000000" w:themeColor="text1"/>
        </w:rPr>
        <w:t xml:space="preserve">応募受付期間 </w:t>
      </w:r>
    </w:p>
    <w:p w14:paraId="4F91B0CA" w14:textId="77777777" w:rsidR="00C20CF0" w:rsidRPr="00C63F71" w:rsidRDefault="00C20CF0">
      <w:pPr>
        <w:spacing w:after="0" w:line="259" w:lineRule="auto"/>
        <w:ind w:left="0" w:firstLine="0"/>
        <w:rPr>
          <w:rFonts w:ascii="ＭＳ ゴシック" w:eastAsia="ＭＳ ゴシック" w:hAnsi="ＭＳ ゴシック" w:cs="ＭＳ ゴシック"/>
          <w:color w:val="000000" w:themeColor="text1"/>
        </w:rPr>
      </w:pPr>
      <w:bookmarkStart w:id="3" w:name="_Hlk188281931"/>
      <w:r w:rsidRPr="00C63F71">
        <w:rPr>
          <w:rFonts w:ascii="ＭＳ ゴシック" w:eastAsia="ＭＳ ゴシック" w:hAnsi="ＭＳ ゴシック" w:cs="ＭＳ ゴシック" w:hint="eastAsia"/>
          <w:color w:val="000000" w:themeColor="text1"/>
        </w:rPr>
        <w:t xml:space="preserve">　　　令和７年６月２日（月）〜令和７年７月３１日（木）</w:t>
      </w:r>
    </w:p>
    <w:bookmarkEnd w:id="3"/>
    <w:p w14:paraId="172C5A40" w14:textId="6522E452" w:rsidR="00A42FF4" w:rsidRPr="00C63F71" w:rsidRDefault="00A42FF4" w:rsidP="003B1CEF">
      <w:pPr>
        <w:spacing w:after="0" w:line="259" w:lineRule="auto"/>
        <w:ind w:left="0" w:firstLine="0"/>
        <w:rPr>
          <w:rFonts w:hint="eastAsia"/>
          <w:color w:val="000000" w:themeColor="text1"/>
        </w:rPr>
      </w:pPr>
    </w:p>
    <w:p w14:paraId="3F6F5CAA" w14:textId="75BE86D2" w:rsidR="00C20CF0" w:rsidRPr="00C63F71" w:rsidRDefault="00C20CF0" w:rsidP="00C20CF0">
      <w:pPr>
        <w:spacing w:after="0" w:line="259" w:lineRule="auto"/>
        <w:ind w:left="0" w:firstLine="0"/>
        <w:rPr>
          <w:rFonts w:ascii="ＭＳ ゴシック" w:eastAsia="ＭＳ ゴシック" w:hAnsi="ＭＳ ゴシック"/>
          <w:color w:val="000000" w:themeColor="text1"/>
        </w:rPr>
      </w:pPr>
      <w:r w:rsidRPr="00C63F71">
        <w:rPr>
          <w:rFonts w:ascii="ＭＳ ゴシック" w:eastAsia="ＭＳ ゴシック" w:hAnsi="ＭＳ ゴシック"/>
          <w:color w:val="000000" w:themeColor="text1"/>
        </w:rPr>
        <w:t>1</w:t>
      </w:r>
      <w:r w:rsidR="003B1CEF">
        <w:rPr>
          <w:rFonts w:ascii="ＭＳ ゴシック" w:eastAsia="ＭＳ ゴシック" w:hAnsi="ＭＳ ゴシック" w:hint="eastAsia"/>
          <w:color w:val="000000" w:themeColor="text1"/>
        </w:rPr>
        <w:t>2</w:t>
      </w:r>
      <w:r w:rsidRPr="00C63F71">
        <w:rPr>
          <w:rFonts w:ascii="ＭＳ ゴシック" w:eastAsia="ＭＳ ゴシック" w:hAnsi="ＭＳ ゴシック"/>
          <w:color w:val="000000" w:themeColor="text1"/>
        </w:rPr>
        <w:t xml:space="preserve">　送迎バス</w:t>
      </w:r>
    </w:p>
    <w:p w14:paraId="3A2FE542" w14:textId="59ECD9A2" w:rsidR="00C20CF0" w:rsidRPr="00C63F71" w:rsidRDefault="00C20CF0" w:rsidP="00D050E0">
      <w:pPr>
        <w:spacing w:after="0" w:line="259" w:lineRule="auto"/>
        <w:ind w:left="480" w:hangingChars="200" w:hanging="480"/>
        <w:rPr>
          <w:color w:val="000000" w:themeColor="text1"/>
        </w:rPr>
      </w:pPr>
      <w:r w:rsidRPr="00C63F71">
        <w:rPr>
          <w:rFonts w:hint="eastAsia"/>
          <w:color w:val="000000" w:themeColor="text1"/>
        </w:rPr>
        <w:t xml:space="preserve">　　　ＪＲ長崎駅、長崎空港、ＪＲ諫早駅より送迎バスを準備します。利用希望者は参加申込書に記載してください。利用受付は先着順</w:t>
      </w:r>
      <w:r w:rsidR="00963122" w:rsidRPr="00C63F71">
        <w:rPr>
          <w:rFonts w:hint="eastAsia"/>
          <w:color w:val="000000" w:themeColor="text1"/>
        </w:rPr>
        <w:t>とし、</w:t>
      </w:r>
      <w:r w:rsidR="00D050E0" w:rsidRPr="00C63F71">
        <w:rPr>
          <w:rFonts w:hint="eastAsia"/>
          <w:color w:val="000000" w:themeColor="text1"/>
        </w:rPr>
        <w:t>定員に達し次第</w:t>
      </w:r>
      <w:r w:rsidRPr="00C63F71">
        <w:rPr>
          <w:rFonts w:hint="eastAsia"/>
          <w:color w:val="000000" w:themeColor="text1"/>
        </w:rPr>
        <w:t>締め切ります。</w:t>
      </w:r>
    </w:p>
    <w:p w14:paraId="5A7AE466" w14:textId="07C10420" w:rsidR="00C20CF0" w:rsidRPr="00C63F71" w:rsidRDefault="00C20CF0" w:rsidP="00C20CF0">
      <w:pPr>
        <w:spacing w:after="0" w:line="259" w:lineRule="auto"/>
        <w:ind w:left="0" w:firstLine="0"/>
        <w:rPr>
          <w:color w:val="000000" w:themeColor="text1"/>
        </w:rPr>
      </w:pPr>
      <w:r w:rsidRPr="00C63F71">
        <w:rPr>
          <w:rFonts w:hint="eastAsia"/>
          <w:color w:val="000000" w:themeColor="text1"/>
        </w:rPr>
        <w:t xml:space="preserve">　　　１０月４日</w:t>
      </w:r>
      <w:r w:rsidR="003B1CEF">
        <w:rPr>
          <w:rFonts w:hint="eastAsia"/>
          <w:color w:val="000000" w:themeColor="text1"/>
        </w:rPr>
        <w:t>(土)</w:t>
      </w:r>
      <w:r w:rsidRPr="00C63F71">
        <w:rPr>
          <w:rFonts w:hint="eastAsia"/>
          <w:color w:val="000000" w:themeColor="text1"/>
        </w:rPr>
        <w:t>朝　　　ＪＲ長崎駅〜小浜体育館</w:t>
      </w:r>
    </w:p>
    <w:p w14:paraId="25C6FAA2" w14:textId="1BA09FCD" w:rsidR="00C20CF0" w:rsidRPr="00C63F71" w:rsidRDefault="00C20CF0" w:rsidP="00C20CF0">
      <w:pPr>
        <w:spacing w:after="0" w:line="259" w:lineRule="auto"/>
        <w:ind w:left="0" w:firstLine="0"/>
        <w:rPr>
          <w:color w:val="000000" w:themeColor="text1"/>
        </w:rPr>
      </w:pPr>
      <w:r w:rsidRPr="00C63F71">
        <w:rPr>
          <w:rFonts w:hint="eastAsia"/>
          <w:color w:val="000000" w:themeColor="text1"/>
        </w:rPr>
        <w:t xml:space="preserve">　　　　　　　　　　</w:t>
      </w:r>
      <w:r w:rsidR="003B1CEF">
        <w:rPr>
          <w:rFonts w:hint="eastAsia"/>
          <w:color w:val="000000" w:themeColor="text1"/>
        </w:rPr>
        <w:t xml:space="preserve">　　</w:t>
      </w:r>
      <w:r w:rsidRPr="00C63F71">
        <w:rPr>
          <w:rFonts w:hint="eastAsia"/>
          <w:color w:val="000000" w:themeColor="text1"/>
        </w:rPr>
        <w:t xml:space="preserve">　　長崎空港～ＪＲ諫早駅～小浜体育館</w:t>
      </w:r>
    </w:p>
    <w:p w14:paraId="37990B93" w14:textId="02E26C7D" w:rsidR="00C20CF0" w:rsidRPr="00C63F71" w:rsidRDefault="00C20CF0" w:rsidP="00C20CF0">
      <w:pPr>
        <w:spacing w:after="0" w:line="259" w:lineRule="auto"/>
        <w:ind w:left="0" w:firstLine="0"/>
        <w:rPr>
          <w:color w:val="000000" w:themeColor="text1"/>
        </w:rPr>
      </w:pPr>
      <w:r w:rsidRPr="00C63F71">
        <w:rPr>
          <w:rFonts w:hint="eastAsia"/>
          <w:color w:val="000000" w:themeColor="text1"/>
        </w:rPr>
        <w:t xml:space="preserve">　　　　　　　　</w:t>
      </w:r>
      <w:r w:rsidR="003B1CEF">
        <w:rPr>
          <w:rFonts w:hint="eastAsia"/>
          <w:color w:val="000000" w:themeColor="text1"/>
        </w:rPr>
        <w:t xml:space="preserve">　　</w:t>
      </w:r>
      <w:r w:rsidRPr="00C63F71">
        <w:rPr>
          <w:rFonts w:hint="eastAsia"/>
          <w:color w:val="000000" w:themeColor="text1"/>
        </w:rPr>
        <w:t xml:space="preserve">夕方　</w:t>
      </w:r>
      <w:r w:rsidR="003B1CEF">
        <w:rPr>
          <w:rFonts w:hint="eastAsia"/>
          <w:color w:val="000000" w:themeColor="text1"/>
        </w:rPr>
        <w:t xml:space="preserve">　</w:t>
      </w:r>
      <w:r w:rsidRPr="00C63F71">
        <w:rPr>
          <w:rFonts w:hint="eastAsia"/>
          <w:color w:val="000000" w:themeColor="text1"/>
        </w:rPr>
        <w:t>小浜体育館〜ＪＲ長崎駅</w:t>
      </w:r>
    </w:p>
    <w:p w14:paraId="055DDD2C" w14:textId="384CCC17" w:rsidR="00C20CF0" w:rsidRPr="00C63F71" w:rsidRDefault="00C20CF0" w:rsidP="00C20CF0">
      <w:pPr>
        <w:spacing w:after="0" w:line="259" w:lineRule="auto"/>
        <w:ind w:left="0" w:firstLine="0"/>
        <w:rPr>
          <w:color w:val="000000" w:themeColor="text1"/>
        </w:rPr>
      </w:pPr>
      <w:r w:rsidRPr="00C63F71">
        <w:rPr>
          <w:rFonts w:hint="eastAsia"/>
          <w:color w:val="000000" w:themeColor="text1"/>
        </w:rPr>
        <w:t xml:space="preserve">　　　１０月５日</w:t>
      </w:r>
      <w:r w:rsidR="003B1CEF">
        <w:rPr>
          <w:rFonts w:hint="eastAsia"/>
          <w:color w:val="000000" w:themeColor="text1"/>
        </w:rPr>
        <w:t>(日)</w:t>
      </w:r>
      <w:r w:rsidRPr="00C63F71">
        <w:rPr>
          <w:rFonts w:hint="eastAsia"/>
          <w:color w:val="000000" w:themeColor="text1"/>
        </w:rPr>
        <w:t>午後　　小浜体育館〜ＪＲ長崎駅</w:t>
      </w:r>
    </w:p>
    <w:p w14:paraId="0B67809E" w14:textId="757420D0" w:rsidR="00C20CF0" w:rsidRPr="00C63F71" w:rsidRDefault="00C20CF0" w:rsidP="00C20CF0">
      <w:pPr>
        <w:spacing w:after="0" w:line="259" w:lineRule="auto"/>
        <w:ind w:left="0" w:firstLine="0"/>
        <w:rPr>
          <w:color w:val="000000" w:themeColor="text1"/>
        </w:rPr>
      </w:pPr>
      <w:r w:rsidRPr="00C63F71">
        <w:rPr>
          <w:rFonts w:hint="eastAsia"/>
          <w:color w:val="000000" w:themeColor="text1"/>
        </w:rPr>
        <w:t xml:space="preserve">　　　　　　　　　　</w:t>
      </w:r>
      <w:r w:rsidR="003B1CEF">
        <w:rPr>
          <w:rFonts w:hint="eastAsia"/>
          <w:color w:val="000000" w:themeColor="text1"/>
        </w:rPr>
        <w:t xml:space="preserve">　　</w:t>
      </w:r>
      <w:r w:rsidRPr="00C63F71">
        <w:rPr>
          <w:rFonts w:hint="eastAsia"/>
          <w:color w:val="000000" w:themeColor="text1"/>
        </w:rPr>
        <w:t xml:space="preserve">　　小浜体育館～ＪＲ諫早駅～長崎空港</w:t>
      </w:r>
    </w:p>
    <w:p w14:paraId="46CECCD5" w14:textId="7E23CC00" w:rsidR="00A42FF4" w:rsidRPr="00C63F71" w:rsidRDefault="00A42FF4" w:rsidP="00C20CF0">
      <w:pPr>
        <w:spacing w:after="0" w:line="259" w:lineRule="auto"/>
        <w:ind w:left="0" w:firstLine="0"/>
        <w:rPr>
          <w:color w:val="000000" w:themeColor="text1"/>
        </w:rPr>
      </w:pPr>
      <w:r w:rsidRPr="00C63F71">
        <w:rPr>
          <w:rFonts w:hint="eastAsia"/>
          <w:color w:val="000000" w:themeColor="text1"/>
        </w:rPr>
        <w:t>※詳しいバス運行時間は、開催案内チラシ、もしくは下記のアドレスをご覧ください。</w:t>
      </w:r>
    </w:p>
    <w:p w14:paraId="3DC1D583" w14:textId="388B927F" w:rsidR="00A42FF4" w:rsidRPr="00C63F71" w:rsidRDefault="00A42FF4" w:rsidP="00C20CF0">
      <w:pPr>
        <w:spacing w:after="0" w:line="259" w:lineRule="auto"/>
        <w:ind w:left="0" w:firstLine="0"/>
        <w:rPr>
          <w:color w:val="000000" w:themeColor="text1"/>
        </w:rPr>
      </w:pPr>
      <w:r w:rsidRPr="00C63F71">
        <w:rPr>
          <w:rFonts w:hint="eastAsia"/>
          <w:color w:val="000000" w:themeColor="text1"/>
        </w:rPr>
        <w:t>送迎バス運行予定表アドレス（現在調整中）</w:t>
      </w:r>
    </w:p>
    <w:p w14:paraId="580C3709" w14:textId="77777777" w:rsidR="00A42FF4" w:rsidRPr="00C63F71" w:rsidRDefault="00A42FF4" w:rsidP="00C20CF0">
      <w:pPr>
        <w:spacing w:after="0" w:line="259" w:lineRule="auto"/>
        <w:ind w:left="0" w:firstLine="0"/>
        <w:rPr>
          <w:color w:val="000000" w:themeColor="text1"/>
        </w:rPr>
      </w:pPr>
    </w:p>
    <w:p w14:paraId="2E2ED530" w14:textId="280733D5" w:rsidR="00C20CF0" w:rsidRPr="00C63F71" w:rsidRDefault="00C20CF0" w:rsidP="00C20CF0">
      <w:pPr>
        <w:spacing w:after="0" w:line="259" w:lineRule="auto"/>
        <w:ind w:left="0" w:firstLine="0"/>
        <w:rPr>
          <w:rFonts w:ascii="ＭＳ ゴシック" w:eastAsia="ＭＳ ゴシック" w:hAnsi="ＭＳ ゴシック"/>
          <w:color w:val="000000" w:themeColor="text1"/>
        </w:rPr>
      </w:pPr>
      <w:r w:rsidRPr="00C63F71">
        <w:rPr>
          <w:rFonts w:ascii="ＭＳ ゴシック" w:eastAsia="ＭＳ ゴシック" w:hAnsi="ＭＳ ゴシック"/>
          <w:color w:val="000000" w:themeColor="text1"/>
        </w:rPr>
        <w:t>1</w:t>
      </w:r>
      <w:r w:rsidR="003B1CEF">
        <w:rPr>
          <w:rFonts w:ascii="ＭＳ ゴシック" w:eastAsia="ＭＳ ゴシック" w:hAnsi="ＭＳ ゴシック" w:hint="eastAsia"/>
          <w:color w:val="000000" w:themeColor="text1"/>
        </w:rPr>
        <w:t>3</w:t>
      </w:r>
      <w:r w:rsidRPr="00C63F71">
        <w:rPr>
          <w:rFonts w:ascii="ＭＳ ゴシック" w:eastAsia="ＭＳ ゴシック" w:hAnsi="ＭＳ ゴシック"/>
          <w:color w:val="000000" w:themeColor="text1"/>
        </w:rPr>
        <w:t xml:space="preserve">　懇親会</w:t>
      </w:r>
    </w:p>
    <w:p w14:paraId="26E0D66D" w14:textId="78D2279A" w:rsidR="00C20CF0" w:rsidRPr="00C63F71" w:rsidRDefault="00C20CF0" w:rsidP="003B1CEF">
      <w:pPr>
        <w:spacing w:after="0" w:line="259" w:lineRule="auto"/>
        <w:ind w:left="425" w:hangingChars="177" w:hanging="425"/>
        <w:rPr>
          <w:color w:val="000000" w:themeColor="text1"/>
        </w:rPr>
      </w:pPr>
      <w:r w:rsidRPr="00C63F71">
        <w:rPr>
          <w:rFonts w:hint="eastAsia"/>
          <w:color w:val="000000" w:themeColor="text1"/>
        </w:rPr>
        <w:t xml:space="preserve">　　　１０月４日（土）午後６時より、プロ棋士、大会関係者、及び「</w:t>
      </w:r>
      <w:r w:rsidR="003B1CEF" w:rsidRPr="003B1CEF">
        <w:rPr>
          <w:rFonts w:hint="eastAsia"/>
          <w:color w:val="000000" w:themeColor="text1"/>
        </w:rPr>
        <w:t>（１）</w:t>
      </w:r>
      <w:r w:rsidR="003B1CEF" w:rsidRPr="003B1CEF">
        <w:rPr>
          <w:color w:val="000000" w:themeColor="text1"/>
        </w:rPr>
        <w:tab/>
        <w:t>棋力別リーグ戦</w:t>
      </w:r>
      <w:r w:rsidRPr="00C63F71">
        <w:rPr>
          <w:rFonts w:hint="eastAsia"/>
          <w:color w:val="000000" w:themeColor="text1"/>
        </w:rPr>
        <w:t>」参加者による懇親会を開催します。参加を希望される方はお申込みください。</w:t>
      </w:r>
    </w:p>
    <w:p w14:paraId="62BABBD4" w14:textId="6E65FF0E" w:rsidR="007256BC" w:rsidRPr="00C63F71" w:rsidRDefault="00C20CF0" w:rsidP="00C63F71">
      <w:pPr>
        <w:spacing w:after="0" w:line="259" w:lineRule="auto"/>
        <w:ind w:left="0" w:firstLineChars="300" w:firstLine="720"/>
        <w:rPr>
          <w:color w:val="000000" w:themeColor="text1"/>
        </w:rPr>
      </w:pPr>
      <w:r w:rsidRPr="00C63F71">
        <w:rPr>
          <w:rFonts w:hint="eastAsia"/>
          <w:color w:val="000000" w:themeColor="text1"/>
        </w:rPr>
        <w:t>・</w:t>
      </w:r>
      <w:r w:rsidRPr="00C63F71">
        <w:rPr>
          <w:color w:val="000000" w:themeColor="text1"/>
        </w:rPr>
        <w:t>会場</w:t>
      </w:r>
      <w:r w:rsidR="00D050E0" w:rsidRPr="00C63F71">
        <w:rPr>
          <w:rFonts w:hint="eastAsia"/>
          <w:color w:val="000000" w:themeColor="text1"/>
        </w:rPr>
        <w:t xml:space="preserve">　</w:t>
      </w:r>
      <w:r w:rsidR="007256BC" w:rsidRPr="00C63F71">
        <w:rPr>
          <w:rFonts w:hint="eastAsia"/>
          <w:color w:val="000000" w:themeColor="text1"/>
        </w:rPr>
        <w:t>ジスコホテル小浜温泉</w:t>
      </w:r>
      <w:r w:rsidR="00795EAE" w:rsidRPr="00C63F71">
        <w:rPr>
          <w:rFonts w:hint="eastAsia"/>
          <w:color w:val="000000" w:themeColor="text1"/>
        </w:rPr>
        <w:t>（予定）</w:t>
      </w:r>
    </w:p>
    <w:p w14:paraId="1A8EEE1D" w14:textId="2D79DA44" w:rsidR="00C20CF0" w:rsidRPr="00C63F71" w:rsidRDefault="007256BC" w:rsidP="00C63F71">
      <w:pPr>
        <w:spacing w:after="0" w:line="259" w:lineRule="auto"/>
        <w:ind w:left="10" w:firstLineChars="700" w:firstLine="1680"/>
        <w:rPr>
          <w:color w:val="000000" w:themeColor="text1"/>
        </w:rPr>
      </w:pPr>
      <w:r w:rsidRPr="00C63F71">
        <w:rPr>
          <w:rFonts w:hint="eastAsia"/>
          <w:color w:val="000000" w:themeColor="text1"/>
        </w:rPr>
        <w:t>〒</w:t>
      </w:r>
      <w:r w:rsidRPr="00C63F71">
        <w:rPr>
          <w:color w:val="000000" w:themeColor="text1"/>
        </w:rPr>
        <w:t>854-0513 長崎県雲仙市小浜町南本町１４５−２</w:t>
      </w:r>
    </w:p>
    <w:p w14:paraId="36B730B4" w14:textId="22C205D9" w:rsidR="007256BC" w:rsidRPr="00C63F71" w:rsidRDefault="007256BC" w:rsidP="00C63F71">
      <w:pPr>
        <w:spacing w:after="0" w:line="259" w:lineRule="auto"/>
        <w:ind w:left="10" w:firstLineChars="700" w:firstLine="1680"/>
        <w:rPr>
          <w:color w:val="000000" w:themeColor="text1"/>
        </w:rPr>
      </w:pPr>
      <w:r w:rsidRPr="00C63F71">
        <w:rPr>
          <w:rFonts w:hint="eastAsia"/>
          <w:color w:val="000000" w:themeColor="text1"/>
        </w:rPr>
        <w:t>TEL</w:t>
      </w:r>
      <w:r w:rsidR="00821F08" w:rsidRPr="00C63F71">
        <w:rPr>
          <w:rFonts w:hint="eastAsia"/>
          <w:color w:val="000000" w:themeColor="text1"/>
        </w:rPr>
        <w:t xml:space="preserve"> </w:t>
      </w:r>
      <w:r w:rsidRPr="00C63F71">
        <w:rPr>
          <w:color w:val="000000" w:themeColor="text1"/>
        </w:rPr>
        <w:t>0957-61-1250</w:t>
      </w:r>
    </w:p>
    <w:p w14:paraId="475372CD" w14:textId="59F6A8CE" w:rsidR="00C20CF0" w:rsidRPr="00C63F71" w:rsidRDefault="00C20CF0" w:rsidP="00C63F71">
      <w:pPr>
        <w:spacing w:after="0" w:line="259" w:lineRule="auto"/>
        <w:ind w:left="0" w:firstLineChars="300" w:firstLine="720"/>
        <w:rPr>
          <w:color w:val="000000" w:themeColor="text1"/>
        </w:rPr>
      </w:pPr>
      <w:r w:rsidRPr="00C63F71">
        <w:rPr>
          <w:rFonts w:hint="eastAsia"/>
          <w:color w:val="000000" w:themeColor="text1"/>
        </w:rPr>
        <w:t>・</w:t>
      </w:r>
      <w:r w:rsidRPr="00C63F71">
        <w:rPr>
          <w:color w:val="000000" w:themeColor="text1"/>
        </w:rPr>
        <w:t>参加費</w:t>
      </w:r>
      <w:r w:rsidR="007256BC" w:rsidRPr="00C63F71">
        <w:rPr>
          <w:rFonts w:hint="eastAsia"/>
          <w:color w:val="000000" w:themeColor="text1"/>
        </w:rPr>
        <w:t xml:space="preserve">　７，０００円</w:t>
      </w:r>
      <w:r w:rsidR="00795EAE" w:rsidRPr="00C63F71">
        <w:rPr>
          <w:rFonts w:hint="eastAsia"/>
          <w:color w:val="000000" w:themeColor="text1"/>
        </w:rPr>
        <w:t>（予定）</w:t>
      </w:r>
    </w:p>
    <w:p w14:paraId="32A74478" w14:textId="77777777" w:rsidR="007256BC" w:rsidRPr="00C63F71" w:rsidRDefault="007256BC" w:rsidP="00C20CF0">
      <w:pPr>
        <w:spacing w:after="0" w:line="259" w:lineRule="auto"/>
        <w:ind w:left="0" w:firstLine="0"/>
        <w:rPr>
          <w:color w:val="000000" w:themeColor="text1"/>
        </w:rPr>
      </w:pPr>
    </w:p>
    <w:p w14:paraId="29D37E1A" w14:textId="68021340" w:rsidR="00D16DA9" w:rsidRPr="00C63F71" w:rsidRDefault="00C20CF0" w:rsidP="00C20CF0">
      <w:pPr>
        <w:spacing w:after="5"/>
        <w:ind w:left="0" w:right="5982" w:firstLine="0"/>
        <w:rPr>
          <w:color w:val="000000" w:themeColor="text1"/>
        </w:rPr>
      </w:pPr>
      <w:r w:rsidRPr="00C63F71">
        <w:rPr>
          <w:rFonts w:ascii="ＭＳ ゴシック" w:eastAsia="ＭＳ ゴシック" w:hAnsi="ＭＳ ゴシック" w:cs="ＭＳ ゴシック" w:hint="eastAsia"/>
          <w:color w:val="000000" w:themeColor="text1"/>
        </w:rPr>
        <w:t>1</w:t>
      </w:r>
      <w:r w:rsidR="003B1CEF">
        <w:rPr>
          <w:rFonts w:ascii="ＭＳ ゴシック" w:eastAsia="ＭＳ ゴシック" w:hAnsi="ＭＳ ゴシック" w:cs="ＭＳ ゴシック" w:hint="eastAsia"/>
          <w:color w:val="000000" w:themeColor="text1"/>
        </w:rPr>
        <w:t>4</w:t>
      </w:r>
      <w:r w:rsidRPr="00C63F71">
        <w:rPr>
          <w:rFonts w:ascii="ＭＳ ゴシック" w:eastAsia="ＭＳ ゴシック" w:hAnsi="ＭＳ ゴシック" w:cs="ＭＳ ゴシック" w:hint="eastAsia"/>
          <w:color w:val="000000" w:themeColor="text1"/>
        </w:rPr>
        <w:t xml:space="preserve">　</w:t>
      </w:r>
      <w:r w:rsidR="00D050E0" w:rsidRPr="00C63F71">
        <w:rPr>
          <w:rFonts w:ascii="ＭＳ ゴシック" w:eastAsia="ＭＳ ゴシック" w:hAnsi="ＭＳ ゴシック" w:cs="ＭＳ ゴシック"/>
          <w:color w:val="000000" w:themeColor="text1"/>
        </w:rPr>
        <w:t xml:space="preserve">その他 </w:t>
      </w:r>
    </w:p>
    <w:p w14:paraId="31996CDC" w14:textId="77777777" w:rsidR="00D16DA9" w:rsidRPr="00C63F71" w:rsidRDefault="00D050E0">
      <w:pPr>
        <w:ind w:left="430"/>
        <w:rPr>
          <w:color w:val="000000" w:themeColor="text1"/>
        </w:rPr>
      </w:pPr>
      <w:r w:rsidRPr="00C63F71">
        <w:rPr>
          <w:color w:val="000000" w:themeColor="text1"/>
        </w:rPr>
        <w:t xml:space="preserve">申込書等に記載された個人情報は、本事業以外の目的では使用しません。ただし、出場が決定された方については、写真や名前等がプログラム、大会記録等に掲載される場合があります。また、大会の様子について主催者の許可を受けた組織や事業者が撮影した写真や映像等が公開される場合があります。 </w:t>
      </w:r>
    </w:p>
    <w:p w14:paraId="65F1FD5A" w14:textId="77777777" w:rsidR="00D16DA9" w:rsidRPr="00C63F71" w:rsidRDefault="00D050E0">
      <w:pPr>
        <w:spacing w:after="0" w:line="259" w:lineRule="auto"/>
        <w:ind w:left="420" w:firstLine="0"/>
        <w:rPr>
          <w:color w:val="000000" w:themeColor="text1"/>
        </w:rPr>
      </w:pPr>
      <w:r w:rsidRPr="00C63F71">
        <w:rPr>
          <w:color w:val="000000" w:themeColor="text1"/>
        </w:rPr>
        <w:t xml:space="preserve"> </w:t>
      </w:r>
    </w:p>
    <w:p w14:paraId="3C997DAB" w14:textId="2911F496" w:rsidR="00795EAE" w:rsidRPr="00C63F71" w:rsidRDefault="00C20CF0" w:rsidP="00795EAE">
      <w:pPr>
        <w:spacing w:after="5"/>
        <w:ind w:left="0" w:right="5982" w:firstLine="0"/>
        <w:rPr>
          <w:color w:val="000000" w:themeColor="text1"/>
        </w:rPr>
      </w:pPr>
      <w:r w:rsidRPr="00C63F71">
        <w:rPr>
          <w:rFonts w:ascii="ＭＳ ゴシック" w:eastAsia="ＭＳ ゴシック" w:hAnsi="ＭＳ ゴシック" w:cs="ＭＳ ゴシック" w:hint="eastAsia"/>
          <w:color w:val="000000" w:themeColor="text1"/>
        </w:rPr>
        <w:t>1</w:t>
      </w:r>
      <w:r w:rsidR="003B1CEF">
        <w:rPr>
          <w:rFonts w:ascii="ＭＳ ゴシック" w:eastAsia="ＭＳ ゴシック" w:hAnsi="ＭＳ ゴシック" w:cs="ＭＳ ゴシック" w:hint="eastAsia"/>
          <w:color w:val="000000" w:themeColor="text1"/>
        </w:rPr>
        <w:t>5</w:t>
      </w:r>
      <w:r w:rsidRPr="00C63F71">
        <w:rPr>
          <w:rFonts w:ascii="ＭＳ ゴシック" w:eastAsia="ＭＳ ゴシック" w:hAnsi="ＭＳ ゴシック" w:cs="ＭＳ ゴシック" w:hint="eastAsia"/>
          <w:color w:val="000000" w:themeColor="text1"/>
        </w:rPr>
        <w:t xml:space="preserve">　</w:t>
      </w:r>
      <w:r w:rsidR="00D050E0" w:rsidRPr="00C63F71">
        <w:rPr>
          <w:rFonts w:ascii="ＭＳ ゴシック" w:eastAsia="ＭＳ ゴシック" w:hAnsi="ＭＳ ゴシック" w:cs="ＭＳ ゴシック"/>
          <w:color w:val="000000" w:themeColor="text1"/>
        </w:rPr>
        <w:t>問い合わせ先</w:t>
      </w:r>
      <w:r w:rsidR="00D050E0" w:rsidRPr="00C63F71">
        <w:rPr>
          <w:rFonts w:ascii="ＭＳ ゴシック" w:eastAsia="ＭＳ ゴシック" w:hAnsi="ＭＳ ゴシック" w:cs="ＭＳ ゴシック"/>
          <w:color w:val="000000" w:themeColor="text1"/>
          <w:sz w:val="21"/>
        </w:rPr>
        <w:t xml:space="preserve"> </w:t>
      </w:r>
    </w:p>
    <w:p w14:paraId="795632B2" w14:textId="77777777" w:rsidR="00C20CF0" w:rsidRPr="00C63F71" w:rsidRDefault="00C20CF0" w:rsidP="00C20CF0">
      <w:pPr>
        <w:rPr>
          <w:color w:val="000000" w:themeColor="text1"/>
        </w:rPr>
      </w:pPr>
      <w:bookmarkStart w:id="4" w:name="_Hlk188282016"/>
      <w:r w:rsidRPr="00C63F71">
        <w:rPr>
          <w:rFonts w:hint="eastAsia"/>
          <w:color w:val="000000" w:themeColor="text1"/>
        </w:rPr>
        <w:t>ながさきピース文化祭２０２５雲仙市実行委員会事務局</w:t>
      </w:r>
    </w:p>
    <w:p w14:paraId="7AE3C9D3" w14:textId="0F465947" w:rsidR="00C20CF0" w:rsidRPr="00C63F71" w:rsidRDefault="00C20CF0" w:rsidP="00C20CF0">
      <w:pPr>
        <w:rPr>
          <w:color w:val="000000" w:themeColor="text1"/>
        </w:rPr>
      </w:pPr>
      <w:r w:rsidRPr="00C63F71">
        <w:rPr>
          <w:color w:val="000000" w:themeColor="text1"/>
        </w:rPr>
        <w:t>〒８５４−０４９２　長崎県雲仙市千々石町戊５８２番地</w:t>
      </w:r>
    </w:p>
    <w:p w14:paraId="0FC2AAE7" w14:textId="3EB76160" w:rsidR="00C20CF0" w:rsidRPr="00C63F71" w:rsidRDefault="00C20CF0" w:rsidP="00C20CF0">
      <w:pPr>
        <w:rPr>
          <w:color w:val="000000" w:themeColor="text1"/>
        </w:rPr>
      </w:pPr>
      <w:r w:rsidRPr="00C63F71">
        <w:rPr>
          <w:color w:val="000000" w:themeColor="text1"/>
        </w:rPr>
        <w:t>(雲仙市教育委員会生涯学習課内)</w:t>
      </w:r>
    </w:p>
    <w:p w14:paraId="3A230E26" w14:textId="7FACA637" w:rsidR="00C20CF0" w:rsidRPr="00C63F71" w:rsidRDefault="00C20CF0" w:rsidP="00C20CF0">
      <w:pPr>
        <w:rPr>
          <w:color w:val="000000" w:themeColor="text1"/>
        </w:rPr>
      </w:pPr>
      <w:r w:rsidRPr="00C63F71">
        <w:rPr>
          <w:color w:val="000000" w:themeColor="text1"/>
        </w:rPr>
        <w:t>TEL</w:t>
      </w:r>
      <w:r w:rsidR="007256BC" w:rsidRPr="00C63F71">
        <w:rPr>
          <w:rFonts w:hint="eastAsia"/>
          <w:color w:val="000000" w:themeColor="text1"/>
        </w:rPr>
        <w:t xml:space="preserve">　０９５７－４７－７８６４</w:t>
      </w:r>
    </w:p>
    <w:p w14:paraId="6DE2A46A" w14:textId="2985E887" w:rsidR="00C20CF0" w:rsidRPr="00C63F71" w:rsidRDefault="00C20CF0" w:rsidP="00C20CF0">
      <w:pPr>
        <w:rPr>
          <w:color w:val="000000" w:themeColor="text1"/>
        </w:rPr>
      </w:pPr>
      <w:r w:rsidRPr="00C63F71">
        <w:rPr>
          <w:color w:val="000000" w:themeColor="text1"/>
        </w:rPr>
        <w:t xml:space="preserve"> FAX</w:t>
      </w:r>
      <w:r w:rsidR="007256BC" w:rsidRPr="00C63F71">
        <w:rPr>
          <w:rFonts w:hint="eastAsia"/>
          <w:color w:val="000000" w:themeColor="text1"/>
        </w:rPr>
        <w:t xml:space="preserve">　０９５７－３７－３１１２</w:t>
      </w:r>
    </w:p>
    <w:p w14:paraId="2ACA63D4" w14:textId="11364EE0" w:rsidR="00C20CF0" w:rsidRPr="00C63F71" w:rsidRDefault="00C20CF0" w:rsidP="00C20CF0">
      <w:pPr>
        <w:rPr>
          <w:color w:val="000000" w:themeColor="text1"/>
        </w:rPr>
      </w:pPr>
      <w:r w:rsidRPr="00C63F71">
        <w:rPr>
          <w:color w:val="000000" w:themeColor="text1"/>
        </w:rPr>
        <w:t>E—mail</w:t>
      </w:r>
      <w:r w:rsidR="007256BC" w:rsidRPr="00C63F71">
        <w:rPr>
          <w:rFonts w:hint="eastAsia"/>
          <w:color w:val="000000" w:themeColor="text1"/>
        </w:rPr>
        <w:t xml:space="preserve">　s</w:t>
      </w:r>
      <w:r w:rsidR="007256BC" w:rsidRPr="00C63F71">
        <w:rPr>
          <w:color w:val="000000" w:themeColor="text1"/>
        </w:rPr>
        <w:t>hogaigakushu@city.unzen.lg.jp</w:t>
      </w:r>
      <w:bookmarkEnd w:id="4"/>
    </w:p>
    <w:sectPr w:rsidR="00C20CF0" w:rsidRPr="00C63F71">
      <w:headerReference w:type="even" r:id="rId7"/>
      <w:headerReference w:type="default" r:id="rId8"/>
      <w:headerReference w:type="first" r:id="rId9"/>
      <w:pgSz w:w="11906" w:h="16838"/>
      <w:pgMar w:top="2021" w:right="1462" w:bottom="1930" w:left="1702" w:header="85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F303" w14:textId="77777777" w:rsidR="00FC6CB0" w:rsidRDefault="00D050E0">
      <w:pPr>
        <w:spacing w:after="0" w:line="240" w:lineRule="auto"/>
      </w:pPr>
      <w:r>
        <w:separator/>
      </w:r>
    </w:p>
  </w:endnote>
  <w:endnote w:type="continuationSeparator" w:id="0">
    <w:p w14:paraId="3B20088C" w14:textId="77777777" w:rsidR="00FC6CB0" w:rsidRDefault="00D0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AE57B" w14:textId="77777777" w:rsidR="00FC6CB0" w:rsidRDefault="00D050E0">
      <w:pPr>
        <w:spacing w:after="0" w:line="240" w:lineRule="auto"/>
      </w:pPr>
      <w:r>
        <w:separator/>
      </w:r>
    </w:p>
  </w:footnote>
  <w:footnote w:type="continuationSeparator" w:id="0">
    <w:p w14:paraId="4E09835A" w14:textId="77777777" w:rsidR="00FC6CB0" w:rsidRDefault="00D05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FB1B" w14:textId="77777777" w:rsidR="00D16DA9" w:rsidRDefault="00D050E0">
    <w:pPr>
      <w:spacing w:after="0" w:line="259" w:lineRule="auto"/>
      <w:ind w:left="10" w:firstLine="0"/>
    </w:pPr>
    <w:r>
      <w:rPr>
        <w:rFonts w:ascii="ＭＳ ゴシック" w:eastAsia="ＭＳ ゴシック" w:hAnsi="ＭＳ ゴシック" w:cs="ＭＳ ゴシック"/>
        <w:sz w:val="32"/>
        <w:bdr w:val="single" w:sz="8" w:space="0" w:color="000000"/>
      </w:rPr>
      <w:t>様式Ａ</w:t>
    </w:r>
    <w:r>
      <w:rPr>
        <w:rFonts w:ascii="ＭＳ ゴシック" w:eastAsia="ＭＳ ゴシック" w:hAnsi="ＭＳ ゴシック" w:cs="ＭＳ ゴシック"/>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14F5" w14:textId="77777777" w:rsidR="00D16DA9" w:rsidRDefault="00D050E0">
    <w:pPr>
      <w:spacing w:after="0" w:line="259" w:lineRule="auto"/>
      <w:ind w:left="10" w:firstLine="0"/>
    </w:pPr>
    <w:r>
      <w:rPr>
        <w:rFonts w:ascii="ＭＳ ゴシック" w:eastAsia="ＭＳ ゴシック" w:hAnsi="ＭＳ ゴシック" w:cs="ＭＳ ゴシック"/>
        <w:sz w:val="32"/>
        <w:bdr w:val="single" w:sz="8" w:space="0" w:color="000000"/>
      </w:rPr>
      <w:t>様式Ａ</w:t>
    </w:r>
    <w:r>
      <w:rPr>
        <w:rFonts w:ascii="ＭＳ ゴシック" w:eastAsia="ＭＳ ゴシック" w:hAnsi="ＭＳ ゴシック" w:cs="ＭＳ ゴシック"/>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C019" w14:textId="77777777" w:rsidR="00D16DA9" w:rsidRDefault="00D050E0">
    <w:pPr>
      <w:spacing w:after="0" w:line="259" w:lineRule="auto"/>
      <w:ind w:left="10" w:firstLine="0"/>
    </w:pPr>
    <w:r>
      <w:rPr>
        <w:rFonts w:ascii="ＭＳ ゴシック" w:eastAsia="ＭＳ ゴシック" w:hAnsi="ＭＳ ゴシック" w:cs="ＭＳ ゴシック"/>
        <w:sz w:val="32"/>
        <w:bdr w:val="single" w:sz="8" w:space="0" w:color="000000"/>
      </w:rPr>
      <w:t>様式Ａ</w:t>
    </w:r>
    <w:r>
      <w:rPr>
        <w:rFonts w:ascii="ＭＳ ゴシック" w:eastAsia="ＭＳ ゴシック" w:hAnsi="ＭＳ ゴシック" w:cs="ＭＳ ゴシック"/>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6F1A"/>
    <w:multiLevelType w:val="hybridMultilevel"/>
    <w:tmpl w:val="948E9050"/>
    <w:lvl w:ilvl="0" w:tplc="95AA014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C04E9A"/>
    <w:multiLevelType w:val="hybridMultilevel"/>
    <w:tmpl w:val="78FAA6BE"/>
    <w:lvl w:ilvl="0" w:tplc="56A4271A">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573614"/>
    <w:multiLevelType w:val="hybridMultilevel"/>
    <w:tmpl w:val="C39CE7BC"/>
    <w:lvl w:ilvl="0" w:tplc="BC7A1EE6">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7EB1A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67E083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65818E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3C6FCB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46A8D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F0E797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A86A9F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F5CABD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ED4F37"/>
    <w:multiLevelType w:val="hybridMultilevel"/>
    <w:tmpl w:val="53EAB204"/>
    <w:lvl w:ilvl="0" w:tplc="F512350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470FB2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F66055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EE512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9FA27C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D4E8A0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57A5CE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7E08E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D268C6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474FE1"/>
    <w:multiLevelType w:val="hybridMultilevel"/>
    <w:tmpl w:val="B4387A18"/>
    <w:lvl w:ilvl="0" w:tplc="D1E4CCD6">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398D03EA"/>
    <w:multiLevelType w:val="hybridMultilevel"/>
    <w:tmpl w:val="CDC45560"/>
    <w:lvl w:ilvl="0" w:tplc="99827820">
      <w:start w:val="11"/>
      <w:numFmt w:val="decimal"/>
      <w:lvlText w:val="%1"/>
      <w:lvlJc w:val="left"/>
      <w:pPr>
        <w:ind w:left="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C9B6C75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485C3E9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325A254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4036A49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96A4B40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C180C75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060A26D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4FD0692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1D2233"/>
    <w:multiLevelType w:val="hybridMultilevel"/>
    <w:tmpl w:val="4E2E8D5A"/>
    <w:lvl w:ilvl="0" w:tplc="1BFA9FD4">
      <w:start w:val="13"/>
      <w:numFmt w:val="decimal"/>
      <w:lvlText w:val="%1"/>
      <w:lvlJc w:val="left"/>
      <w:pPr>
        <w:ind w:left="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1B7A7A8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9C2CD5E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05E2F1B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C8F0209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86FC1A7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E5DEF31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0BA06CD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15AE2E1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4823D42"/>
    <w:multiLevelType w:val="hybridMultilevel"/>
    <w:tmpl w:val="854E844A"/>
    <w:lvl w:ilvl="0" w:tplc="B40CB5B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61008D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6CE46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3CB62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A5E48F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112F3F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1A42A3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DD64EC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6C2E6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77C48"/>
    <w:multiLevelType w:val="hybridMultilevel"/>
    <w:tmpl w:val="ED580BF6"/>
    <w:lvl w:ilvl="0" w:tplc="019047E2">
      <w:start w:val="1"/>
      <w:numFmt w:val="decimalFullWidth"/>
      <w:lvlText w:val="%1"/>
      <w:lvlJc w:val="left"/>
      <w:pPr>
        <w:ind w:left="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0C9AAE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A560D9A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A4B0809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2062CA2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7AC0B25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274E3FB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B276FB3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357675E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6F6B2C"/>
    <w:multiLevelType w:val="hybridMultilevel"/>
    <w:tmpl w:val="A8E26898"/>
    <w:lvl w:ilvl="0" w:tplc="04080DD2">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8AB1172"/>
    <w:multiLevelType w:val="hybridMultilevel"/>
    <w:tmpl w:val="8CBEB7AE"/>
    <w:lvl w:ilvl="0" w:tplc="3AE8313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CF47617"/>
    <w:multiLevelType w:val="hybridMultilevel"/>
    <w:tmpl w:val="4DCC1876"/>
    <w:lvl w:ilvl="0" w:tplc="C2B0645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934FB2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482C97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4DE4E6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0FE9E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E02776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0BAF73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26C195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9C678E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754284280">
    <w:abstractNumId w:val="8"/>
  </w:num>
  <w:num w:numId="2" w16cid:durableId="1992516412">
    <w:abstractNumId w:val="2"/>
  </w:num>
  <w:num w:numId="3" w16cid:durableId="623006769">
    <w:abstractNumId w:val="7"/>
  </w:num>
  <w:num w:numId="4" w16cid:durableId="1496458513">
    <w:abstractNumId w:val="3"/>
  </w:num>
  <w:num w:numId="5" w16cid:durableId="628516682">
    <w:abstractNumId w:val="5"/>
  </w:num>
  <w:num w:numId="6" w16cid:durableId="1177304673">
    <w:abstractNumId w:val="11"/>
  </w:num>
  <w:num w:numId="7" w16cid:durableId="480464861">
    <w:abstractNumId w:val="6"/>
  </w:num>
  <w:num w:numId="8" w16cid:durableId="494149867">
    <w:abstractNumId w:val="10"/>
  </w:num>
  <w:num w:numId="9" w16cid:durableId="1931889144">
    <w:abstractNumId w:val="9"/>
  </w:num>
  <w:num w:numId="10" w16cid:durableId="1379167463">
    <w:abstractNumId w:val="1"/>
  </w:num>
  <w:num w:numId="11" w16cid:durableId="2038041879">
    <w:abstractNumId w:val="0"/>
  </w:num>
  <w:num w:numId="12" w16cid:durableId="1872570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DA9"/>
    <w:rsid w:val="001613B0"/>
    <w:rsid w:val="003B1CEF"/>
    <w:rsid w:val="003C25B2"/>
    <w:rsid w:val="00473CD0"/>
    <w:rsid w:val="004964BE"/>
    <w:rsid w:val="007256BC"/>
    <w:rsid w:val="00795EAE"/>
    <w:rsid w:val="007F7F2C"/>
    <w:rsid w:val="00821F08"/>
    <w:rsid w:val="00897FA5"/>
    <w:rsid w:val="00963122"/>
    <w:rsid w:val="009748F1"/>
    <w:rsid w:val="00A42FF4"/>
    <w:rsid w:val="00A6683C"/>
    <w:rsid w:val="00B5476D"/>
    <w:rsid w:val="00BF33BF"/>
    <w:rsid w:val="00C20CF0"/>
    <w:rsid w:val="00C63F71"/>
    <w:rsid w:val="00D050E0"/>
    <w:rsid w:val="00D16DA9"/>
    <w:rsid w:val="00E35A90"/>
    <w:rsid w:val="00ED70D2"/>
    <w:rsid w:val="00FC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FF036B"/>
  <w15:docId w15:val="{39EDF6AE-67E7-47C0-9E12-11047AB9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4BE"/>
    <w:pPr>
      <w:spacing w:after="13" w:line="249" w:lineRule="auto"/>
      <w:ind w:left="49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683C"/>
    <w:pPr>
      <w:tabs>
        <w:tab w:val="center" w:pos="4252"/>
        <w:tab w:val="right" w:pos="8504"/>
      </w:tabs>
      <w:snapToGrid w:val="0"/>
    </w:pPr>
  </w:style>
  <w:style w:type="character" w:customStyle="1" w:styleId="a4">
    <w:name w:val="フッター (文字)"/>
    <w:basedOn w:val="a0"/>
    <w:link w:val="a3"/>
    <w:uiPriority w:val="99"/>
    <w:rsid w:val="00A6683C"/>
    <w:rPr>
      <w:rFonts w:ascii="ＭＳ 明朝" w:eastAsia="ＭＳ 明朝" w:hAnsi="ＭＳ 明朝" w:cs="ＭＳ 明朝"/>
      <w:color w:val="000000"/>
      <w:sz w:val="24"/>
    </w:rPr>
  </w:style>
  <w:style w:type="paragraph" w:styleId="a5">
    <w:name w:val="List Paragraph"/>
    <w:basedOn w:val="a"/>
    <w:uiPriority w:val="34"/>
    <w:qFormat/>
    <w:rsid w:val="00B5476D"/>
    <w:pPr>
      <w:ind w:leftChars="400" w:left="840"/>
    </w:pPr>
  </w:style>
  <w:style w:type="character" w:styleId="a6">
    <w:name w:val="Hyperlink"/>
    <w:basedOn w:val="a0"/>
    <w:uiPriority w:val="99"/>
    <w:unhideWhenUsed/>
    <w:rsid w:val="001613B0"/>
    <w:rPr>
      <w:color w:val="0563C1" w:themeColor="hyperlink"/>
      <w:u w:val="single"/>
    </w:rPr>
  </w:style>
  <w:style w:type="character" w:styleId="a7">
    <w:name w:val="Unresolved Mention"/>
    <w:basedOn w:val="a0"/>
    <w:uiPriority w:val="99"/>
    <w:semiHidden/>
    <w:unhideWhenUsed/>
    <w:rsid w:val="001613B0"/>
    <w:rPr>
      <w:color w:val="605E5C"/>
      <w:shd w:val="clear" w:color="auto" w:fill="E1DFDD"/>
    </w:rPr>
  </w:style>
  <w:style w:type="paragraph" w:styleId="a8">
    <w:name w:val="Revision"/>
    <w:hidden/>
    <w:uiPriority w:val="99"/>
    <w:semiHidden/>
    <w:rsid w:val="00E35A90"/>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13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396</Words>
  <Characters>2261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泰二郎</dc:creator>
  <cp:keywords/>
  <cp:lastModifiedBy>島崎 希望</cp:lastModifiedBy>
  <cp:revision>11</cp:revision>
  <dcterms:created xsi:type="dcterms:W3CDTF">2024-12-17T11:29:00Z</dcterms:created>
  <dcterms:modified xsi:type="dcterms:W3CDTF">2025-03-13T06:09:00Z</dcterms:modified>
</cp:coreProperties>
</file>