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2F" w:rsidRPr="00143E8F" w:rsidRDefault="00815573" w:rsidP="0033612F">
      <w:pPr>
        <w:wordWrap w:val="0"/>
        <w:spacing w:line="0" w:lineRule="atLeast"/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56285" cy="347345"/>
            <wp:effectExtent l="0" t="0" r="5715" b="0"/>
            <wp:wrapThrough wrapText="bothSides">
              <wp:wrapPolygon edited="0">
                <wp:start x="0" y="0"/>
                <wp:lineTo x="0" y="20139"/>
                <wp:lineTo x="21219" y="20139"/>
                <wp:lineTo x="21219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612F" w:rsidRDefault="0033612F" w:rsidP="0033612F">
      <w:pPr>
        <w:spacing w:line="0" w:lineRule="atLeast"/>
        <w:jc w:val="center"/>
        <w:rPr>
          <w:rFonts w:ascii="BIZ UDPゴシック" w:eastAsia="BIZ UDPゴシック" w:hAnsi="BIZ UDPゴシック"/>
        </w:rPr>
      </w:pPr>
    </w:p>
    <w:p w:rsidR="00606E86" w:rsidRDefault="00606E86" w:rsidP="005C5347">
      <w:pPr>
        <w:spacing w:line="0" w:lineRule="atLeast"/>
        <w:jc w:val="right"/>
        <w:rPr>
          <w:rFonts w:ascii="BIZ UDPゴシック" w:eastAsia="BIZ UDPゴシック" w:hAnsi="BIZ UDPゴシック"/>
        </w:rPr>
      </w:pPr>
      <w:bookmarkStart w:id="0" w:name="_GoBack"/>
      <w:bookmarkEnd w:id="0"/>
    </w:p>
    <w:p w:rsidR="00606E86" w:rsidRPr="00BE2BF3" w:rsidRDefault="00606E86" w:rsidP="0033612F">
      <w:pPr>
        <w:spacing w:line="0" w:lineRule="atLeast"/>
        <w:jc w:val="center"/>
        <w:rPr>
          <w:rFonts w:ascii="BIZ UDPゴシック" w:eastAsia="BIZ UDPゴシック" w:hAnsi="BIZ UDPゴシック"/>
        </w:rPr>
      </w:pPr>
    </w:p>
    <w:p w:rsidR="0033612F" w:rsidRPr="0070293F" w:rsidRDefault="0033612F" w:rsidP="0070293F">
      <w:pPr>
        <w:tabs>
          <w:tab w:val="left" w:pos="2268"/>
        </w:tabs>
        <w:spacing w:line="3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70293F">
        <w:rPr>
          <w:rFonts w:ascii="HG丸ｺﾞｼｯｸM-PRO" w:eastAsia="HG丸ｺﾞｼｯｸM-PRO" w:hAnsi="HG丸ｺﾞｼｯｸM-PRO" w:hint="eastAsia"/>
          <w:sz w:val="28"/>
          <w:szCs w:val="28"/>
        </w:rPr>
        <w:t>公共施設の利用に関するチェックリスト</w:t>
      </w:r>
    </w:p>
    <w:p w:rsidR="0033612F" w:rsidRPr="0070293F" w:rsidRDefault="0033612F" w:rsidP="0070293F">
      <w:pPr>
        <w:spacing w:line="300" w:lineRule="exact"/>
        <w:rPr>
          <w:rFonts w:ascii="HG丸ｺﾞｼｯｸM-PRO" w:eastAsia="HG丸ｺﾞｼｯｸM-PRO" w:hAnsi="HG丸ｺﾞｼｯｸM-PRO"/>
        </w:rPr>
      </w:pPr>
    </w:p>
    <w:p w:rsidR="002D4458" w:rsidRDefault="00776F23" w:rsidP="002D4458">
      <w:pPr>
        <w:pStyle w:val="Web"/>
        <w:spacing w:before="0" w:beforeAutospacing="0" w:after="0" w:afterAutospacing="0" w:line="30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70293F">
        <w:rPr>
          <w:rFonts w:ascii="HG丸ｺﾞｼｯｸM-PRO" w:eastAsia="HG丸ｺﾞｼｯｸM-PRO" w:hAnsi="HG丸ｺﾞｼｯｸM-PRO"/>
        </w:rPr>
        <w:t>令和５年５月８日(月)から新型コロナウイルス感染症の感染症法上の位置づけが、季節性インフルエンザなどと同じ「５類感染症」に変更されます。これに伴い、これまでの「法律に基づき行政が様々な要請・関与をしていく仕組み」から、「個人の選択を尊重し、県民の皆様の自主的な取組みをベースとしたもの」に大きく変わりま</w:t>
      </w:r>
      <w:r w:rsidRPr="0070293F">
        <w:rPr>
          <w:rFonts w:ascii="HG丸ｺﾞｼｯｸM-PRO" w:eastAsia="HG丸ｺﾞｼｯｸM-PRO" w:hAnsi="HG丸ｺﾞｼｯｸM-PRO" w:hint="eastAsia"/>
        </w:rPr>
        <w:t>す。</w:t>
      </w:r>
    </w:p>
    <w:p w:rsidR="008D5218" w:rsidRPr="0070293F" w:rsidRDefault="0070293F" w:rsidP="002D4458">
      <w:pPr>
        <w:pStyle w:val="Web"/>
        <w:spacing w:before="0" w:beforeAutospacing="0" w:after="0" w:afterAutospacing="0" w:line="30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70293F">
        <w:rPr>
          <w:rFonts w:ascii="HG丸ｺﾞｼｯｸM-PRO" w:eastAsia="HG丸ｺﾞｼｯｸM-PRO" w:hAnsi="HG丸ｺﾞｼｯｸM-PRO" w:hint="eastAsia"/>
        </w:rPr>
        <w:t>移行後の基本的感染対策は、個人や事業者の判断が基本となります。判断にあたっては次の点を参考にしてください。</w:t>
      </w:r>
    </w:p>
    <w:p w:rsidR="00FD3AE1" w:rsidRPr="0070293F" w:rsidRDefault="00FD3AE1" w:rsidP="0070293F">
      <w:pPr>
        <w:spacing w:line="300" w:lineRule="exact"/>
        <w:ind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547"/>
        <w:gridCol w:w="5953"/>
        <w:gridCol w:w="709"/>
      </w:tblGrid>
      <w:tr w:rsidR="0033612F" w:rsidRPr="0070293F" w:rsidTr="00034CC4">
        <w:trPr>
          <w:trHeight w:val="1036"/>
        </w:trPr>
        <w:tc>
          <w:tcPr>
            <w:tcW w:w="8500" w:type="dxa"/>
            <w:gridSpan w:val="2"/>
            <w:vAlign w:val="center"/>
          </w:tcPr>
          <w:p w:rsidR="0033612F" w:rsidRPr="0070293F" w:rsidRDefault="00A8453F" w:rsidP="0070293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70293F">
              <w:rPr>
                <w:rFonts w:ascii="HG丸ｺﾞｼｯｸM-PRO" w:eastAsia="HG丸ｺﾞｼｯｸM-PRO" w:hAnsi="HG丸ｺﾞｼｯｸM-PRO" w:hint="eastAsia"/>
              </w:rPr>
              <w:t>感 染 防 止 策</w:t>
            </w:r>
          </w:p>
        </w:tc>
        <w:tc>
          <w:tcPr>
            <w:tcW w:w="709" w:type="dxa"/>
            <w:vAlign w:val="center"/>
          </w:tcPr>
          <w:p w:rsidR="0033612F" w:rsidRPr="0070293F" w:rsidRDefault="0033612F" w:rsidP="0070293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70293F">
              <w:rPr>
                <w:rFonts w:ascii="HG丸ｺﾞｼｯｸM-PRO" w:eastAsia="HG丸ｺﾞｼｯｸM-PRO" w:hAnsi="HG丸ｺﾞｼｯｸM-PRO" w:hint="eastAsia"/>
              </w:rPr>
              <w:t xml:space="preserve">確認 </w:t>
            </w:r>
            <w:r w:rsidRPr="0070293F">
              <w:rPr>
                <w:rFonts w:ascii="Segoe UI Symbol" w:eastAsia="HG丸ｺﾞｼｯｸM-PRO" w:hAnsi="Segoe UI Symbol" w:cs="Segoe UI Symbol"/>
                <w:sz w:val="28"/>
                <w:szCs w:val="28"/>
              </w:rPr>
              <w:t>☑</w:t>
            </w:r>
          </w:p>
        </w:tc>
      </w:tr>
      <w:tr w:rsidR="0033612F" w:rsidRPr="0070293F" w:rsidTr="00F30436">
        <w:trPr>
          <w:trHeight w:val="1927"/>
        </w:trPr>
        <w:tc>
          <w:tcPr>
            <w:tcW w:w="2547" w:type="dxa"/>
            <w:vAlign w:val="center"/>
          </w:tcPr>
          <w:p w:rsidR="0033612F" w:rsidRPr="0070293F" w:rsidRDefault="0033612F" w:rsidP="0070293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70293F">
              <w:rPr>
                <w:rFonts w:ascii="HG丸ｺﾞｼｯｸM-PRO" w:eastAsia="HG丸ｺﾞｼｯｸM-PRO" w:hAnsi="HG丸ｺﾞｼｯｸM-PRO" w:hint="eastAsia"/>
              </w:rPr>
              <w:t>マスクの着用</w:t>
            </w:r>
          </w:p>
        </w:tc>
        <w:tc>
          <w:tcPr>
            <w:tcW w:w="5953" w:type="dxa"/>
            <w:vAlign w:val="center"/>
          </w:tcPr>
          <w:p w:rsidR="0033612F" w:rsidRPr="0070293F" w:rsidRDefault="0033612F" w:rsidP="0070293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70293F">
              <w:rPr>
                <w:rFonts w:ascii="HG丸ｺﾞｼｯｸM-PRO" w:eastAsia="HG丸ｺﾞｼｯｸM-PRO" w:hAnsi="HG丸ｺﾞｼｯｸM-PRO" w:hint="eastAsia"/>
              </w:rPr>
              <w:t>マスクの着用</w:t>
            </w:r>
            <w:r w:rsidR="0056674C" w:rsidRPr="0070293F">
              <w:rPr>
                <w:rFonts w:ascii="HG丸ｺﾞｼｯｸM-PRO" w:eastAsia="HG丸ｺﾞｼｯｸM-PRO" w:hAnsi="HG丸ｺﾞｼｯｸM-PRO" w:hint="eastAsia"/>
              </w:rPr>
              <w:t>は「個人の判断」が基本となります。</w:t>
            </w:r>
          </w:p>
          <w:p w:rsidR="0056674C" w:rsidRPr="0070293F" w:rsidRDefault="0056674C" w:rsidP="0070293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70293F">
              <w:rPr>
                <w:rFonts w:ascii="HG丸ｺﾞｼｯｸM-PRO" w:eastAsia="HG丸ｺﾞｼｯｸM-PRO" w:hAnsi="HG丸ｺﾞｼｯｸM-PRO" w:hint="eastAsia"/>
              </w:rPr>
              <w:t>ただし、以下のような場合には注意しましょう。</w:t>
            </w:r>
          </w:p>
          <w:p w:rsidR="00034CC4" w:rsidRDefault="0056674C" w:rsidP="0070293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70293F">
              <w:rPr>
                <w:rFonts w:ascii="HG丸ｺﾞｼｯｸM-PRO" w:eastAsia="HG丸ｺﾞｼｯｸM-PRO" w:hAnsi="HG丸ｺﾞｼｯｸM-PRO" w:hint="eastAsia"/>
              </w:rPr>
              <w:t>1　周囲の方に、感染を広げないためにマスクを着用</w:t>
            </w:r>
          </w:p>
          <w:p w:rsidR="0056674C" w:rsidRPr="0070293F" w:rsidRDefault="00034CC4" w:rsidP="00034CC4">
            <w:pPr>
              <w:spacing w:line="300" w:lineRule="exact"/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しましょう</w:t>
            </w:r>
            <w:r w:rsidR="0056674C" w:rsidRPr="0070293F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:rsidR="00034CC4" w:rsidRDefault="0056674C" w:rsidP="0070293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70293F">
              <w:rPr>
                <w:rFonts w:ascii="HG丸ｺﾞｼｯｸM-PRO" w:eastAsia="HG丸ｺﾞｼｯｸM-PRO" w:hAnsi="HG丸ｺﾞｼｯｸM-PRO" w:hint="eastAsia"/>
              </w:rPr>
              <w:t>2　ご自身を感染から守るためにマスク着用が効果的</w:t>
            </w:r>
          </w:p>
          <w:p w:rsidR="0056674C" w:rsidRPr="0070293F" w:rsidRDefault="0056674C" w:rsidP="00034CC4">
            <w:pPr>
              <w:spacing w:line="300" w:lineRule="exact"/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70293F">
              <w:rPr>
                <w:rFonts w:ascii="HG丸ｺﾞｼｯｸM-PRO" w:eastAsia="HG丸ｺﾞｼｯｸM-PRO" w:hAnsi="HG丸ｺﾞｼｯｸM-PRO" w:hint="eastAsia"/>
              </w:rPr>
              <w:t>です。</w:t>
            </w:r>
          </w:p>
        </w:tc>
        <w:tc>
          <w:tcPr>
            <w:tcW w:w="709" w:type="dxa"/>
            <w:vAlign w:val="center"/>
          </w:tcPr>
          <w:p w:rsidR="0033612F" w:rsidRPr="0070293F" w:rsidRDefault="0033612F" w:rsidP="0070293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3612F" w:rsidRPr="0070293F" w:rsidTr="00034CC4">
        <w:trPr>
          <w:trHeight w:val="876"/>
        </w:trPr>
        <w:tc>
          <w:tcPr>
            <w:tcW w:w="2547" w:type="dxa"/>
            <w:vAlign w:val="center"/>
          </w:tcPr>
          <w:p w:rsidR="00034CC4" w:rsidRPr="0070293F" w:rsidRDefault="00034CC4" w:rsidP="00034CC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手洗い等の手指衛生</w:t>
            </w:r>
          </w:p>
        </w:tc>
        <w:tc>
          <w:tcPr>
            <w:tcW w:w="5953" w:type="dxa"/>
            <w:vAlign w:val="center"/>
          </w:tcPr>
          <w:p w:rsidR="00034CC4" w:rsidRDefault="00034CC4" w:rsidP="0070293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新型コロナの特徴を踏まえた基本的感染対策として</w:t>
            </w:r>
          </w:p>
          <w:p w:rsidR="0033612F" w:rsidRPr="0070293F" w:rsidRDefault="00034CC4" w:rsidP="0070293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引き続き有効です。</w:t>
            </w:r>
          </w:p>
        </w:tc>
        <w:tc>
          <w:tcPr>
            <w:tcW w:w="709" w:type="dxa"/>
            <w:vAlign w:val="center"/>
          </w:tcPr>
          <w:p w:rsidR="0033612F" w:rsidRPr="0070293F" w:rsidRDefault="0033612F" w:rsidP="0070293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0293F" w:rsidRPr="0070293F" w:rsidTr="00034CC4">
        <w:trPr>
          <w:trHeight w:val="922"/>
        </w:trPr>
        <w:tc>
          <w:tcPr>
            <w:tcW w:w="2547" w:type="dxa"/>
            <w:vAlign w:val="center"/>
          </w:tcPr>
          <w:p w:rsidR="0070293F" w:rsidRPr="0070293F" w:rsidRDefault="0070293F" w:rsidP="0070293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70293F">
              <w:rPr>
                <w:rFonts w:ascii="HG丸ｺﾞｼｯｸM-PRO" w:eastAsia="HG丸ｺﾞｼｯｸM-PRO" w:hAnsi="HG丸ｺﾞｼｯｸM-PRO" w:hint="eastAsia"/>
              </w:rPr>
              <w:t>換　気</w:t>
            </w:r>
          </w:p>
        </w:tc>
        <w:tc>
          <w:tcPr>
            <w:tcW w:w="5953" w:type="dxa"/>
            <w:vAlign w:val="center"/>
          </w:tcPr>
          <w:p w:rsidR="00034CC4" w:rsidRDefault="00034CC4" w:rsidP="0070293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新型コロナの特徴を踏まえた基本的感染対策として</w:t>
            </w:r>
          </w:p>
          <w:p w:rsidR="0070293F" w:rsidRPr="0070293F" w:rsidRDefault="00034CC4" w:rsidP="0070293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引き続き有効です。</w:t>
            </w:r>
          </w:p>
        </w:tc>
        <w:tc>
          <w:tcPr>
            <w:tcW w:w="709" w:type="dxa"/>
            <w:vAlign w:val="center"/>
          </w:tcPr>
          <w:p w:rsidR="0070293F" w:rsidRPr="0070293F" w:rsidRDefault="0070293F" w:rsidP="0070293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0293F" w:rsidRPr="00034CC4" w:rsidTr="00F30436">
        <w:trPr>
          <w:trHeight w:val="1553"/>
        </w:trPr>
        <w:tc>
          <w:tcPr>
            <w:tcW w:w="2547" w:type="dxa"/>
            <w:vAlign w:val="center"/>
          </w:tcPr>
          <w:p w:rsidR="00034CC4" w:rsidRPr="00034CC4" w:rsidRDefault="00034CC4" w:rsidP="0070293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34CC4">
              <w:rPr>
                <w:rFonts w:ascii="HG丸ｺﾞｼｯｸM-PRO" w:eastAsia="HG丸ｺﾞｼｯｸM-PRO" w:hAnsi="HG丸ｺﾞｼｯｸM-PRO" w:hint="eastAsia"/>
              </w:rPr>
              <w:t>「三つの密」の回避</w:t>
            </w:r>
          </w:p>
          <w:p w:rsidR="0070293F" w:rsidRPr="00034CC4" w:rsidRDefault="00034CC4" w:rsidP="00034CC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34CC4">
              <w:rPr>
                <w:rFonts w:ascii="HG丸ｺﾞｼｯｸM-PRO" w:eastAsia="HG丸ｺﾞｼｯｸM-PRO" w:hAnsi="HG丸ｺﾞｼｯｸM-PRO" w:hint="eastAsia"/>
              </w:rPr>
              <w:t>人と人との距離の確保</w:t>
            </w:r>
          </w:p>
        </w:tc>
        <w:tc>
          <w:tcPr>
            <w:tcW w:w="5953" w:type="dxa"/>
            <w:vAlign w:val="center"/>
          </w:tcPr>
          <w:p w:rsidR="0070293F" w:rsidRPr="00034CC4" w:rsidRDefault="00034CC4" w:rsidP="0070293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034CC4">
              <w:rPr>
                <w:rFonts w:ascii="HG丸ｺﾞｼｯｸM-PRO" w:eastAsia="HG丸ｺﾞｼｯｸM-PRO" w:hAnsi="HG丸ｺﾞｼｯｸM-PRO"/>
              </w:rPr>
              <w:t>流行期において、高齢者等重症化リスクの高い方は換気の悪い場所や、不特定多数の人がいるような混雑した場所、近接した会話を避けることが感染防止対策として有効（避けられない場合はマスク着用が有効）</w:t>
            </w:r>
          </w:p>
        </w:tc>
        <w:tc>
          <w:tcPr>
            <w:tcW w:w="709" w:type="dxa"/>
            <w:vAlign w:val="center"/>
          </w:tcPr>
          <w:p w:rsidR="0070293F" w:rsidRPr="00034CC4" w:rsidRDefault="0070293F" w:rsidP="0070293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8453F" w:rsidRPr="00034CC4" w:rsidRDefault="00A8453F" w:rsidP="0070293F">
      <w:pPr>
        <w:spacing w:line="300" w:lineRule="exact"/>
        <w:rPr>
          <w:rFonts w:ascii="HG丸ｺﾞｼｯｸM-PRO" w:eastAsia="HG丸ｺﾞｼｯｸM-PRO" w:hAnsi="HG丸ｺﾞｼｯｸM-PRO"/>
        </w:rPr>
      </w:pPr>
    </w:p>
    <w:p w:rsidR="0033612F" w:rsidRPr="0070293F" w:rsidRDefault="0033612F" w:rsidP="0070293F">
      <w:pPr>
        <w:spacing w:line="300" w:lineRule="exact"/>
        <w:rPr>
          <w:rFonts w:ascii="HG丸ｺﾞｼｯｸM-PRO" w:eastAsia="HG丸ｺﾞｼｯｸM-PRO" w:hAnsi="HG丸ｺﾞｼｯｸM-PRO"/>
        </w:rPr>
      </w:pPr>
    </w:p>
    <w:sectPr w:rsidR="0033612F" w:rsidRPr="0070293F" w:rsidSect="00143E8F">
      <w:pgSz w:w="11906" w:h="16838"/>
      <w:pgMar w:top="1134" w:right="99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CEC" w:rsidRDefault="00785CEC" w:rsidP="0033612F">
      <w:r>
        <w:separator/>
      </w:r>
    </w:p>
  </w:endnote>
  <w:endnote w:type="continuationSeparator" w:id="0">
    <w:p w:rsidR="00785CEC" w:rsidRDefault="00785CEC" w:rsidP="0033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CEC" w:rsidRDefault="00785CEC" w:rsidP="0033612F">
      <w:r>
        <w:separator/>
      </w:r>
    </w:p>
  </w:footnote>
  <w:footnote w:type="continuationSeparator" w:id="0">
    <w:p w:rsidR="00785CEC" w:rsidRDefault="00785CEC" w:rsidP="0033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8C"/>
    <w:rsid w:val="000273A9"/>
    <w:rsid w:val="00033FAA"/>
    <w:rsid w:val="00034CC4"/>
    <w:rsid w:val="00081842"/>
    <w:rsid w:val="000950E2"/>
    <w:rsid w:val="000C4970"/>
    <w:rsid w:val="000C786B"/>
    <w:rsid w:val="000E2A06"/>
    <w:rsid w:val="00143E8F"/>
    <w:rsid w:val="001450EB"/>
    <w:rsid w:val="001C5940"/>
    <w:rsid w:val="001E5E46"/>
    <w:rsid w:val="002D4458"/>
    <w:rsid w:val="002F349F"/>
    <w:rsid w:val="0031543A"/>
    <w:rsid w:val="0033612F"/>
    <w:rsid w:val="00370F31"/>
    <w:rsid w:val="00396A50"/>
    <w:rsid w:val="00536088"/>
    <w:rsid w:val="005521B8"/>
    <w:rsid w:val="0056674C"/>
    <w:rsid w:val="005C5347"/>
    <w:rsid w:val="005C7BC9"/>
    <w:rsid w:val="00606E86"/>
    <w:rsid w:val="0065168C"/>
    <w:rsid w:val="006B6CE8"/>
    <w:rsid w:val="0070293F"/>
    <w:rsid w:val="00734656"/>
    <w:rsid w:val="007561BC"/>
    <w:rsid w:val="00776F23"/>
    <w:rsid w:val="00785CEC"/>
    <w:rsid w:val="007F187B"/>
    <w:rsid w:val="00815573"/>
    <w:rsid w:val="0083184A"/>
    <w:rsid w:val="00880EC7"/>
    <w:rsid w:val="008825AF"/>
    <w:rsid w:val="00886839"/>
    <w:rsid w:val="008D5218"/>
    <w:rsid w:val="0095657F"/>
    <w:rsid w:val="00A00678"/>
    <w:rsid w:val="00A42EC3"/>
    <w:rsid w:val="00A47E4B"/>
    <w:rsid w:val="00A805C0"/>
    <w:rsid w:val="00A826C3"/>
    <w:rsid w:val="00A8453F"/>
    <w:rsid w:val="00AA77A9"/>
    <w:rsid w:val="00AF63A9"/>
    <w:rsid w:val="00B514D6"/>
    <w:rsid w:val="00B93639"/>
    <w:rsid w:val="00BE2BF3"/>
    <w:rsid w:val="00C03771"/>
    <w:rsid w:val="00C9552A"/>
    <w:rsid w:val="00CF7149"/>
    <w:rsid w:val="00D0340A"/>
    <w:rsid w:val="00DE607C"/>
    <w:rsid w:val="00E4516A"/>
    <w:rsid w:val="00F03553"/>
    <w:rsid w:val="00F30436"/>
    <w:rsid w:val="00F40767"/>
    <w:rsid w:val="00F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DA5682"/>
  <w15:chartTrackingRefBased/>
  <w15:docId w15:val="{0CDC636F-9C2A-40CC-A4B2-FE05A260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5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50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6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612F"/>
  </w:style>
  <w:style w:type="paragraph" w:styleId="a8">
    <w:name w:val="footer"/>
    <w:basedOn w:val="a"/>
    <w:link w:val="a9"/>
    <w:uiPriority w:val="99"/>
    <w:unhideWhenUsed/>
    <w:rsid w:val="003361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612F"/>
  </w:style>
  <w:style w:type="paragraph" w:styleId="aa">
    <w:name w:val="Body Text"/>
    <w:basedOn w:val="a"/>
    <w:link w:val="ab"/>
    <w:uiPriority w:val="1"/>
    <w:qFormat/>
    <w:rsid w:val="00776F23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character" w:customStyle="1" w:styleId="ab">
    <w:name w:val="本文 (文字)"/>
    <w:basedOn w:val="a0"/>
    <w:link w:val="aa"/>
    <w:uiPriority w:val="1"/>
    <w:rsid w:val="00776F23"/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paragraph" w:styleId="Web">
    <w:name w:val="Normal (Web)"/>
    <w:basedOn w:val="a"/>
    <w:uiPriority w:val="99"/>
    <w:unhideWhenUsed/>
    <w:rsid w:val="00776F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0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2023-05-01T07:59:00Z</cp:lastPrinted>
  <dcterms:created xsi:type="dcterms:W3CDTF">2023-05-01T08:56:00Z</dcterms:created>
  <dcterms:modified xsi:type="dcterms:W3CDTF">2023-05-01T08:58:00Z</dcterms:modified>
</cp:coreProperties>
</file>