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B0CC" w14:textId="77777777" w:rsidR="00755917" w:rsidRPr="00D14F97" w:rsidRDefault="00755917">
      <w:pPr>
        <w:adjustRightInd/>
        <w:rPr>
          <w:rFonts w:ascii="BIZ UDPゴシック" w:eastAsia="BIZ UDPゴシック" w:hAnsi="BIZ UDPゴシック" w:cs="Times New Roman"/>
        </w:rPr>
      </w:pPr>
      <w:r w:rsidRPr="00D14F97">
        <w:rPr>
          <w:rFonts w:ascii="BIZ UDPゴシック" w:eastAsia="BIZ UDPゴシック" w:hAnsi="BIZ UDPゴシック" w:hint="eastAsia"/>
        </w:rPr>
        <w:t>（様式</w:t>
      </w:r>
      <w:r w:rsidR="00C65EC6" w:rsidRPr="00D14F97">
        <w:rPr>
          <w:rFonts w:ascii="BIZ UDPゴシック" w:eastAsia="BIZ UDPゴシック" w:hAnsi="BIZ UDPゴシック" w:hint="eastAsia"/>
        </w:rPr>
        <w:t>第</w:t>
      </w:r>
      <w:r w:rsidR="003B1E16" w:rsidRPr="00D14F97">
        <w:rPr>
          <w:rFonts w:ascii="BIZ UDPゴシック" w:eastAsia="BIZ UDPゴシック" w:hAnsi="BIZ UDPゴシック" w:hint="eastAsia"/>
        </w:rPr>
        <w:t>２</w:t>
      </w:r>
      <w:r w:rsidR="00C65EC6" w:rsidRPr="00D14F97">
        <w:rPr>
          <w:rFonts w:ascii="BIZ UDPゴシック" w:eastAsia="BIZ UDPゴシック" w:hAnsi="BIZ UDPゴシック" w:hint="eastAsia"/>
        </w:rPr>
        <w:t>号</w:t>
      </w:r>
      <w:r w:rsidRPr="00D14F97">
        <w:rPr>
          <w:rFonts w:ascii="BIZ UDPゴシック" w:eastAsia="BIZ UDPゴシック" w:hAnsi="BIZ UDPゴシック" w:hint="eastAsia"/>
        </w:rPr>
        <w:t>）</w:t>
      </w:r>
    </w:p>
    <w:p w14:paraId="79398DD9" w14:textId="77777777" w:rsidR="00BC4A2A" w:rsidRPr="00D14F97" w:rsidRDefault="009877F4" w:rsidP="005B0C54">
      <w:pPr>
        <w:adjustRightInd/>
        <w:spacing w:line="420" w:lineRule="exact"/>
        <w:jc w:val="center"/>
        <w:rPr>
          <w:rFonts w:ascii="BIZ UDPゴシック" w:eastAsia="BIZ UDPゴシック" w:hAnsi="BIZ UDPゴシック"/>
        </w:rPr>
      </w:pPr>
      <w:r w:rsidRPr="00D14F97">
        <w:rPr>
          <w:rFonts w:ascii="BIZ UDPゴシック" w:eastAsia="BIZ UDPゴシック" w:hAnsi="BIZ UDPゴシック" w:cs="Times New Roman" w:hint="eastAsia"/>
          <w:sz w:val="28"/>
        </w:rPr>
        <w:t>関係法令チェックリスト</w:t>
      </w:r>
    </w:p>
    <w:tbl>
      <w:tblPr>
        <w:tblStyle w:val="a7"/>
        <w:tblW w:w="9818" w:type="dxa"/>
        <w:tblInd w:w="2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8"/>
        <w:gridCol w:w="2256"/>
        <w:gridCol w:w="398"/>
        <w:gridCol w:w="597"/>
        <w:gridCol w:w="2423"/>
        <w:gridCol w:w="1556"/>
      </w:tblGrid>
      <w:tr w:rsidR="00461616" w:rsidRPr="00D14F97" w14:paraId="1CFFE2AF" w14:textId="77777777" w:rsidTr="00461616">
        <w:trPr>
          <w:trHeight w:val="363"/>
        </w:trPr>
        <w:tc>
          <w:tcPr>
            <w:tcW w:w="2588" w:type="dxa"/>
            <w:vMerge w:val="restart"/>
            <w:vAlign w:val="center"/>
          </w:tcPr>
          <w:p w14:paraId="3003B4E5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法令等名称</w:t>
            </w:r>
          </w:p>
        </w:tc>
        <w:tc>
          <w:tcPr>
            <w:tcW w:w="2256" w:type="dxa"/>
            <w:vMerge w:val="restart"/>
            <w:vAlign w:val="center"/>
          </w:tcPr>
          <w:p w14:paraId="193F80CC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区域名等</w:t>
            </w:r>
          </w:p>
        </w:tc>
        <w:tc>
          <w:tcPr>
            <w:tcW w:w="995" w:type="dxa"/>
            <w:gridSpan w:val="2"/>
            <w:vAlign w:val="center"/>
          </w:tcPr>
          <w:p w14:paraId="343CD027" w14:textId="77777777" w:rsidR="00461616" w:rsidRPr="00D14F97" w:rsidRDefault="00461616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適用の有無</w:t>
            </w:r>
          </w:p>
        </w:tc>
        <w:tc>
          <w:tcPr>
            <w:tcW w:w="2423" w:type="dxa"/>
            <w:vMerge w:val="restart"/>
            <w:vAlign w:val="center"/>
          </w:tcPr>
          <w:p w14:paraId="1C0A2AEE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有の場合：適合確認</w:t>
            </w:r>
          </w:p>
          <w:p w14:paraId="4D1DC03B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（協議の状況等）</w:t>
            </w:r>
          </w:p>
        </w:tc>
        <w:tc>
          <w:tcPr>
            <w:tcW w:w="1556" w:type="dxa"/>
            <w:vMerge w:val="restart"/>
          </w:tcPr>
          <w:p w14:paraId="09647420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  <w:p w14:paraId="6DC7972F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確認機関</w:t>
            </w:r>
          </w:p>
        </w:tc>
      </w:tr>
      <w:tr w:rsidR="00461616" w:rsidRPr="00D14F97" w14:paraId="1DA24E14" w14:textId="77777777" w:rsidTr="00155749">
        <w:trPr>
          <w:trHeight w:val="216"/>
        </w:trPr>
        <w:tc>
          <w:tcPr>
            <w:tcW w:w="2588" w:type="dxa"/>
            <w:vMerge/>
            <w:vAlign w:val="center"/>
          </w:tcPr>
          <w:p w14:paraId="1FA809C0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  <w:vMerge/>
            <w:vAlign w:val="center"/>
          </w:tcPr>
          <w:p w14:paraId="0C8ACABE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43909325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有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1C69CE28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無</w:t>
            </w:r>
          </w:p>
        </w:tc>
        <w:tc>
          <w:tcPr>
            <w:tcW w:w="2423" w:type="dxa"/>
            <w:vMerge/>
            <w:vAlign w:val="center"/>
          </w:tcPr>
          <w:p w14:paraId="22169499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  <w:vMerge/>
          </w:tcPr>
          <w:p w14:paraId="574F70AC" w14:textId="77777777" w:rsidR="00461616" w:rsidRPr="00D14F97" w:rsidRDefault="00461616" w:rsidP="003A4E1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72DC45FF" w14:textId="77777777" w:rsidTr="00155749">
        <w:tc>
          <w:tcPr>
            <w:tcW w:w="2588" w:type="dxa"/>
          </w:tcPr>
          <w:p w14:paraId="769A15B3" w14:textId="77777777" w:rsidR="00F9380D" w:rsidRPr="00D14F97" w:rsidRDefault="00F9380D" w:rsidP="00D74BC3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急傾斜地の崩壊による</w:t>
            </w:r>
          </w:p>
          <w:p w14:paraId="103F7C53" w14:textId="77777777" w:rsidR="00F9380D" w:rsidRPr="00D14F97" w:rsidRDefault="00F9380D" w:rsidP="001621FD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災害の防止に関する法律</w:t>
            </w:r>
          </w:p>
        </w:tc>
        <w:tc>
          <w:tcPr>
            <w:tcW w:w="2256" w:type="dxa"/>
          </w:tcPr>
          <w:p w14:paraId="6E913F36" w14:textId="77777777" w:rsidR="00F9380D" w:rsidRPr="00D14F97" w:rsidRDefault="00F9380D" w:rsidP="00C618B6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急傾斜地崩壊危険区域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5532EA42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1D51D8B2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67F2DBA9" w14:textId="77777777" w:rsidR="00F9380D" w:rsidRPr="00D14F97" w:rsidRDefault="00F9380D" w:rsidP="00C618B6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6AE1C8AB" w14:textId="77777777" w:rsidR="00F9380D" w:rsidRPr="00D14F97" w:rsidRDefault="00F9380D" w:rsidP="00C618B6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414D14EB" w14:textId="77777777" w:rsidTr="00155749">
        <w:tc>
          <w:tcPr>
            <w:tcW w:w="2588" w:type="dxa"/>
          </w:tcPr>
          <w:p w14:paraId="07764DD6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砂防法</w:t>
            </w:r>
          </w:p>
          <w:p w14:paraId="6094CA81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</w:tcPr>
          <w:p w14:paraId="4729A6CE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砂防指定地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23F114EA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72BC13F2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34561AEF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66540B94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41D9C7B2" w14:textId="77777777" w:rsidTr="00155749">
        <w:tc>
          <w:tcPr>
            <w:tcW w:w="2588" w:type="dxa"/>
            <w:vMerge w:val="restart"/>
          </w:tcPr>
          <w:p w14:paraId="45284147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自然公園法</w:t>
            </w:r>
          </w:p>
        </w:tc>
        <w:tc>
          <w:tcPr>
            <w:tcW w:w="2256" w:type="dxa"/>
          </w:tcPr>
          <w:p w14:paraId="345D2CB1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自然公園のうち、</w:t>
            </w:r>
          </w:p>
          <w:p w14:paraId="75884B5A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特別保護地区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08BFBFB9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3F2AD1C8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68BEBA9F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780A6536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6B03C986" w14:textId="77777777" w:rsidTr="00155749">
        <w:tc>
          <w:tcPr>
            <w:tcW w:w="2588" w:type="dxa"/>
            <w:vMerge/>
          </w:tcPr>
          <w:p w14:paraId="5ACED3E6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</w:tcPr>
          <w:p w14:paraId="4BA40F65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自然公園のうち、</w:t>
            </w:r>
          </w:p>
          <w:p w14:paraId="6FEF84A8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特別地域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52C1219B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56332BD2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04250271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1ADB52CA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40FAE526" w14:textId="77777777" w:rsidTr="00155749">
        <w:tc>
          <w:tcPr>
            <w:tcW w:w="2588" w:type="dxa"/>
            <w:vMerge/>
          </w:tcPr>
          <w:p w14:paraId="0B571816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</w:tcPr>
          <w:p w14:paraId="2743C7F4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自然公園のうち、</w:t>
            </w:r>
          </w:p>
          <w:p w14:paraId="6E5AABD0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普通地域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277E320A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2F527DA1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0AAA54B8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4380D868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10D861FC" w14:textId="77777777" w:rsidTr="00155749">
        <w:tc>
          <w:tcPr>
            <w:tcW w:w="2588" w:type="dxa"/>
            <w:vMerge w:val="restart"/>
          </w:tcPr>
          <w:p w14:paraId="7435B4B3" w14:textId="77777777" w:rsidR="00F9380D" w:rsidRPr="00D14F97" w:rsidRDefault="00F9380D" w:rsidP="006B4CA2">
            <w:pPr>
              <w:adjustRightInd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森林法</w:t>
            </w:r>
          </w:p>
        </w:tc>
        <w:tc>
          <w:tcPr>
            <w:tcW w:w="2256" w:type="dxa"/>
          </w:tcPr>
          <w:p w14:paraId="4B622552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保安林</w:t>
            </w:r>
          </w:p>
          <w:p w14:paraId="0F3EA305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71009D54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3FA0874B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0C7311C1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357CD3DC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568D5C85" w14:textId="77777777" w:rsidTr="00155749">
        <w:tc>
          <w:tcPr>
            <w:tcW w:w="2588" w:type="dxa"/>
            <w:vMerge/>
          </w:tcPr>
          <w:p w14:paraId="5833C9D3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</w:tcPr>
          <w:p w14:paraId="55D29637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地域森林計画対象民有林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0AD9B1C5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5C859AB9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0C8D81FA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  <w:p w14:paraId="2BC01456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02D8E9C8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7D3C5B7E" w14:textId="77777777" w:rsidTr="00155749">
        <w:tc>
          <w:tcPr>
            <w:tcW w:w="2588" w:type="dxa"/>
          </w:tcPr>
          <w:p w14:paraId="0823435F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宅地造成及び特定盛土等規制法</w:t>
            </w:r>
          </w:p>
          <w:p w14:paraId="4BDC50F4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</w:tcPr>
          <w:p w14:paraId="5E1A7861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388915FA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7E1CF182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3769F253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76823BC8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52BB61E1" w14:textId="77777777" w:rsidTr="00155749">
        <w:tc>
          <w:tcPr>
            <w:tcW w:w="2588" w:type="dxa"/>
          </w:tcPr>
          <w:p w14:paraId="0F8EEA16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地すべり等防止法</w:t>
            </w:r>
          </w:p>
          <w:p w14:paraId="78B70476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</w:tcPr>
          <w:p w14:paraId="20332518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地すべり防止区域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6522D7DE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04C04ACD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60024435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51FF85C3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3E43C541" w14:textId="77777777" w:rsidTr="00155749">
        <w:tc>
          <w:tcPr>
            <w:tcW w:w="2588" w:type="dxa"/>
          </w:tcPr>
          <w:p w14:paraId="79A6DEFC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農業振興地域の整備に</w:t>
            </w:r>
          </w:p>
          <w:p w14:paraId="11C5591E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関する法律</w:t>
            </w:r>
          </w:p>
        </w:tc>
        <w:tc>
          <w:tcPr>
            <w:tcW w:w="2256" w:type="dxa"/>
          </w:tcPr>
          <w:p w14:paraId="5AF89935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農業振興地域のうち、</w:t>
            </w:r>
          </w:p>
          <w:p w14:paraId="0E1A60C5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農用地区域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24FF293B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6BDD70BB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293AADE5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4B2DFCB0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762EC5FD" w14:textId="77777777" w:rsidTr="00155749">
        <w:tc>
          <w:tcPr>
            <w:tcW w:w="2588" w:type="dxa"/>
          </w:tcPr>
          <w:p w14:paraId="48F315DF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農地法</w:t>
            </w:r>
          </w:p>
          <w:p w14:paraId="309ADBE3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</w:tcPr>
          <w:p w14:paraId="3FF25F11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農地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5035F394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40CE5DE4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47F4C799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149A1545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7608D089" w14:textId="77777777" w:rsidTr="00155749">
        <w:tc>
          <w:tcPr>
            <w:tcW w:w="2588" w:type="dxa"/>
          </w:tcPr>
          <w:p w14:paraId="7B6E7783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文化財保護法</w:t>
            </w:r>
          </w:p>
          <w:p w14:paraId="57EBDF7D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</w:tcPr>
          <w:p w14:paraId="0EE9A4D7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埋蔵文化財包蔵地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34658B32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3699D4C2" w14:textId="77777777" w:rsidR="00F9380D" w:rsidRPr="00D14F97" w:rsidRDefault="00F9380D" w:rsidP="006B4CA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4683D6EA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4AD8B0F0" w14:textId="77777777" w:rsidR="00F9380D" w:rsidRPr="00D14F97" w:rsidRDefault="00F9380D" w:rsidP="006B4CA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7D7DF9C6" w14:textId="77777777" w:rsidTr="00155749">
        <w:tc>
          <w:tcPr>
            <w:tcW w:w="2588" w:type="dxa"/>
          </w:tcPr>
          <w:p w14:paraId="4B350072" w14:textId="77777777" w:rsidR="00F9380D" w:rsidRPr="00D14F97" w:rsidRDefault="00F9380D" w:rsidP="000B03B9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土壌汚染対策法</w:t>
            </w:r>
          </w:p>
        </w:tc>
        <w:tc>
          <w:tcPr>
            <w:tcW w:w="2256" w:type="dxa"/>
          </w:tcPr>
          <w:p w14:paraId="4B5EE5D0" w14:textId="77777777" w:rsidR="00F9380D" w:rsidRPr="00D14F97" w:rsidRDefault="00F9380D" w:rsidP="000B03B9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掘削を伴う土地の形質変更の</w:t>
            </w:r>
          </w:p>
          <w:p w14:paraId="12A33295" w14:textId="77777777" w:rsidR="00F9380D" w:rsidRPr="00D14F97" w:rsidRDefault="00F9380D" w:rsidP="000B03B9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面積が一定規模以上</w:t>
            </w:r>
          </w:p>
          <w:p w14:paraId="19D845B0" w14:textId="77777777" w:rsidR="00F9380D" w:rsidRPr="00D14F97" w:rsidRDefault="00E8670E" w:rsidP="00E8670E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(</w:t>
            </w:r>
            <w:r w:rsidR="00F9380D" w:rsidRPr="00D14F97">
              <w:rPr>
                <w:rFonts w:ascii="BIZ UDPゴシック" w:eastAsia="BIZ UDPゴシック" w:hAnsi="BIZ UDPゴシック" w:hint="eastAsia"/>
                <w:sz w:val="21"/>
              </w:rPr>
              <w:t>900</w:t>
            </w: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㎡or3,</w:t>
            </w:r>
            <w:r w:rsidR="00F9380D" w:rsidRPr="00D14F97">
              <w:rPr>
                <w:rFonts w:ascii="BIZ UDPゴシック" w:eastAsia="BIZ UDPゴシック" w:hAnsi="BIZ UDPゴシック" w:hint="eastAsia"/>
                <w:sz w:val="21"/>
              </w:rPr>
              <w:t>000</w:t>
            </w: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㎡</w:t>
            </w:r>
            <w:r w:rsidR="00F9380D" w:rsidRPr="00D14F97">
              <w:rPr>
                <w:rFonts w:ascii="BIZ UDPゴシック" w:eastAsia="BIZ UDPゴシック" w:hAnsi="BIZ UDPゴシック" w:hint="eastAsia"/>
                <w:sz w:val="21"/>
              </w:rPr>
              <w:t>以上</w:t>
            </w: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)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18F63653" w14:textId="77777777" w:rsidR="00F9380D" w:rsidRPr="00D14F97" w:rsidRDefault="00F9380D" w:rsidP="000B03B9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388EC946" w14:textId="77777777" w:rsidR="00F9380D" w:rsidRPr="00D14F97" w:rsidRDefault="00F9380D" w:rsidP="000B03B9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58CC41F8" w14:textId="77777777" w:rsidR="00F9380D" w:rsidRPr="00D14F97" w:rsidRDefault="00F9380D" w:rsidP="000B03B9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  <w:p w14:paraId="2F0BA222" w14:textId="77777777" w:rsidR="00F9380D" w:rsidRPr="00D14F97" w:rsidRDefault="00F9380D" w:rsidP="000B03B9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6C57C06D" w14:textId="77777777" w:rsidR="00F9380D" w:rsidRPr="00D14F97" w:rsidRDefault="00F9380D" w:rsidP="000B03B9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55B9773E" w14:textId="77777777" w:rsidTr="00461616">
        <w:tblPrEx>
          <w:tblCellMar>
            <w:left w:w="108" w:type="dxa"/>
            <w:right w:w="108" w:type="dxa"/>
          </w:tblCellMar>
        </w:tblPrEx>
        <w:tc>
          <w:tcPr>
            <w:tcW w:w="2588" w:type="dxa"/>
          </w:tcPr>
          <w:p w14:paraId="64E41B96" w14:textId="77777777" w:rsidR="00F9380D" w:rsidRPr="00D14F97" w:rsidRDefault="00F9380D" w:rsidP="0016663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都市計画法</w:t>
            </w:r>
          </w:p>
          <w:p w14:paraId="1E0330AC" w14:textId="77777777" w:rsidR="00F9380D" w:rsidRPr="00D14F97" w:rsidRDefault="00F9380D" w:rsidP="0016663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</w:tcPr>
          <w:p w14:paraId="7B6EEE87" w14:textId="77777777" w:rsidR="00F9380D" w:rsidRPr="00D14F97" w:rsidRDefault="00F9380D" w:rsidP="0016663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98" w:type="dxa"/>
          </w:tcPr>
          <w:p w14:paraId="69C1AC26" w14:textId="77777777" w:rsidR="00F9380D" w:rsidRPr="00D14F97" w:rsidRDefault="00F9380D" w:rsidP="0016663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</w:tcPr>
          <w:p w14:paraId="45F6186D" w14:textId="77777777" w:rsidR="00F9380D" w:rsidRPr="00D14F97" w:rsidRDefault="00F9380D" w:rsidP="0016663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0D13F9A6" w14:textId="77777777" w:rsidR="00F9380D" w:rsidRPr="00D14F97" w:rsidRDefault="00F9380D" w:rsidP="0016663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525D05EF" w14:textId="77777777" w:rsidR="00F9380D" w:rsidRPr="00D14F97" w:rsidRDefault="00F9380D" w:rsidP="0016663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F9380D" w:rsidRPr="00D14F97" w14:paraId="3D034E07" w14:textId="77777777" w:rsidTr="00461616">
        <w:tblPrEx>
          <w:tblCellMar>
            <w:left w:w="108" w:type="dxa"/>
            <w:right w:w="108" w:type="dxa"/>
          </w:tblCellMar>
        </w:tblPrEx>
        <w:tc>
          <w:tcPr>
            <w:tcW w:w="2588" w:type="dxa"/>
          </w:tcPr>
          <w:p w14:paraId="4720620F" w14:textId="77777777" w:rsidR="00F9380D" w:rsidRPr="00D14F97" w:rsidRDefault="00F9380D" w:rsidP="0016663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  <w:r w:rsidRPr="00D14F97">
              <w:rPr>
                <w:rFonts w:ascii="BIZ UDPゴシック" w:eastAsia="BIZ UDPゴシック" w:hAnsi="BIZ UDPゴシック" w:hint="eastAsia"/>
                <w:sz w:val="21"/>
              </w:rPr>
              <w:t>建築基準法</w:t>
            </w:r>
          </w:p>
          <w:p w14:paraId="405EBFCD" w14:textId="77777777" w:rsidR="00F9380D" w:rsidRPr="00D14F97" w:rsidRDefault="00F9380D" w:rsidP="0016663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56" w:type="dxa"/>
          </w:tcPr>
          <w:p w14:paraId="0DF0F9F6" w14:textId="77777777" w:rsidR="00F9380D" w:rsidRPr="00D14F97" w:rsidRDefault="00F9380D" w:rsidP="00166632">
            <w:pPr>
              <w:adjustRightInd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98" w:type="dxa"/>
          </w:tcPr>
          <w:p w14:paraId="70B207B7" w14:textId="77777777" w:rsidR="00F9380D" w:rsidRPr="00D14F97" w:rsidRDefault="00F9380D" w:rsidP="0016663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597" w:type="dxa"/>
          </w:tcPr>
          <w:p w14:paraId="78DEDDE8" w14:textId="77777777" w:rsidR="00F9380D" w:rsidRPr="00D14F97" w:rsidRDefault="00F9380D" w:rsidP="00166632">
            <w:pPr>
              <w:adjustRightInd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14F97">
              <w:rPr>
                <w:rFonts w:ascii="BIZ UDPゴシック" w:eastAsia="BIZ UDPゴシック" w:hAnsi="BIZ UDPゴシック" w:cs="Segoe UI Symbol" w:hint="eastAsia"/>
                <w:sz w:val="18"/>
              </w:rPr>
              <w:t>□</w:t>
            </w:r>
          </w:p>
        </w:tc>
        <w:tc>
          <w:tcPr>
            <w:tcW w:w="2423" w:type="dxa"/>
          </w:tcPr>
          <w:p w14:paraId="18F3F2D0" w14:textId="77777777" w:rsidR="00F9380D" w:rsidRPr="00D14F97" w:rsidRDefault="00F9380D" w:rsidP="0016663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556" w:type="dxa"/>
          </w:tcPr>
          <w:p w14:paraId="61B6CDD5" w14:textId="77777777" w:rsidR="00F9380D" w:rsidRPr="00D14F97" w:rsidRDefault="00F9380D" w:rsidP="00166632">
            <w:pPr>
              <w:adjustRightInd/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42D540BA" w14:textId="77777777" w:rsidR="00CB7E89" w:rsidRPr="00C37A31" w:rsidRDefault="0098345D" w:rsidP="00CB7E89">
      <w:pPr>
        <w:pStyle w:val="a9"/>
        <w:wordWrap w:val="0"/>
        <w:adjustRightInd/>
        <w:ind w:leftChars="0" w:firstLineChars="300" w:firstLine="546"/>
        <w:jc w:val="righ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18"/>
        </w:rPr>
        <w:t xml:space="preserve">　　</w:t>
      </w:r>
      <w:r w:rsidR="00CB7E89">
        <w:rPr>
          <w:rFonts w:asciiTheme="majorEastAsia" w:eastAsiaTheme="majorEastAsia" w:hAnsiTheme="majorEastAsia" w:hint="eastAsia"/>
          <w:sz w:val="18"/>
        </w:rPr>
        <w:t xml:space="preserve">　　　　　　　　　　　　　　　　　　　</w:t>
      </w:r>
    </w:p>
    <w:sectPr w:rsidR="00CB7E89" w:rsidRPr="00C37A31" w:rsidSect="006B4CA2">
      <w:footerReference w:type="default" r:id="rId7"/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EF27" w14:textId="77777777" w:rsidR="00083F53" w:rsidRDefault="00083F53" w:rsidP="00D43CE4">
      <w:r>
        <w:separator/>
      </w:r>
    </w:p>
  </w:endnote>
  <w:endnote w:type="continuationSeparator" w:id="0">
    <w:p w14:paraId="69F9D802" w14:textId="77777777" w:rsidR="00083F53" w:rsidRDefault="00083F53" w:rsidP="00D4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3F63" w14:textId="77777777" w:rsidR="00755917" w:rsidRDefault="00755917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1440" w14:textId="77777777" w:rsidR="00083F53" w:rsidRDefault="00083F5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A30B1F" w14:textId="77777777" w:rsidR="00083F53" w:rsidRDefault="00083F53" w:rsidP="00D4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91372"/>
    <w:multiLevelType w:val="hybridMultilevel"/>
    <w:tmpl w:val="3F447F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7226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17"/>
    <w:rsid w:val="00005A1C"/>
    <w:rsid w:val="000359D8"/>
    <w:rsid w:val="00044DB0"/>
    <w:rsid w:val="00083F53"/>
    <w:rsid w:val="000B03B9"/>
    <w:rsid w:val="00155749"/>
    <w:rsid w:val="001621FD"/>
    <w:rsid w:val="00164B98"/>
    <w:rsid w:val="00171F7C"/>
    <w:rsid w:val="001A0F09"/>
    <w:rsid w:val="001A17A4"/>
    <w:rsid w:val="001A6E19"/>
    <w:rsid w:val="002152F7"/>
    <w:rsid w:val="00241AD9"/>
    <w:rsid w:val="003840F2"/>
    <w:rsid w:val="003A4E12"/>
    <w:rsid w:val="003B1E16"/>
    <w:rsid w:val="003C595F"/>
    <w:rsid w:val="003F2B83"/>
    <w:rsid w:val="00461616"/>
    <w:rsid w:val="0049491C"/>
    <w:rsid w:val="004E1031"/>
    <w:rsid w:val="00525170"/>
    <w:rsid w:val="005517D0"/>
    <w:rsid w:val="00581721"/>
    <w:rsid w:val="0058174D"/>
    <w:rsid w:val="005B0C54"/>
    <w:rsid w:val="005B7E4B"/>
    <w:rsid w:val="005C4379"/>
    <w:rsid w:val="005D420C"/>
    <w:rsid w:val="00640692"/>
    <w:rsid w:val="00643970"/>
    <w:rsid w:val="00677EFF"/>
    <w:rsid w:val="00680981"/>
    <w:rsid w:val="006B4CA2"/>
    <w:rsid w:val="007004B8"/>
    <w:rsid w:val="007013E4"/>
    <w:rsid w:val="00755917"/>
    <w:rsid w:val="008022AE"/>
    <w:rsid w:val="00871239"/>
    <w:rsid w:val="00881FA5"/>
    <w:rsid w:val="008837CD"/>
    <w:rsid w:val="008B10F1"/>
    <w:rsid w:val="008B7B42"/>
    <w:rsid w:val="008C2755"/>
    <w:rsid w:val="0098345D"/>
    <w:rsid w:val="009877F4"/>
    <w:rsid w:val="00992EA9"/>
    <w:rsid w:val="009A52BD"/>
    <w:rsid w:val="009E7535"/>
    <w:rsid w:val="00A01DF9"/>
    <w:rsid w:val="00A32765"/>
    <w:rsid w:val="00A62AD9"/>
    <w:rsid w:val="00AD76A2"/>
    <w:rsid w:val="00B3090B"/>
    <w:rsid w:val="00B33A04"/>
    <w:rsid w:val="00B566CA"/>
    <w:rsid w:val="00B813A5"/>
    <w:rsid w:val="00B94A5F"/>
    <w:rsid w:val="00BC3904"/>
    <w:rsid w:val="00BC4A2A"/>
    <w:rsid w:val="00C22404"/>
    <w:rsid w:val="00C37A31"/>
    <w:rsid w:val="00C618B6"/>
    <w:rsid w:val="00C65EC6"/>
    <w:rsid w:val="00CB7E89"/>
    <w:rsid w:val="00CE422A"/>
    <w:rsid w:val="00D135A9"/>
    <w:rsid w:val="00D14F97"/>
    <w:rsid w:val="00D17CC1"/>
    <w:rsid w:val="00D43CE4"/>
    <w:rsid w:val="00D74BC3"/>
    <w:rsid w:val="00D82FBD"/>
    <w:rsid w:val="00DD0FA9"/>
    <w:rsid w:val="00E8670E"/>
    <w:rsid w:val="00F315A2"/>
    <w:rsid w:val="00F656C6"/>
    <w:rsid w:val="00F71978"/>
    <w:rsid w:val="00F77451"/>
    <w:rsid w:val="00F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AB109"/>
  <w14:defaultImageDpi w14:val="0"/>
  <w15:docId w15:val="{82E23597-2FA2-40E3-8DD3-7986C8A5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591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5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5917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6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9E753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37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長野県建設部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302010</cp:lastModifiedBy>
  <cp:revision>34</cp:revision>
  <cp:lastPrinted>2026-04-10T01:49:00Z</cp:lastPrinted>
  <dcterms:created xsi:type="dcterms:W3CDTF">2021-01-15T06:21:00Z</dcterms:created>
  <dcterms:modified xsi:type="dcterms:W3CDTF">2026-04-10T01:50:00Z</dcterms:modified>
</cp:coreProperties>
</file>